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E97" w:rsidRDefault="00777E97" w:rsidP="00777E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Частное образовательное учреждение высшего образования</w:t>
      </w:r>
    </w:p>
    <w:p w:rsidR="00777E97" w:rsidRDefault="00777E97" w:rsidP="00777E97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«Международный Институт Дизайна и Сервиса» </w:t>
      </w:r>
      <w:r>
        <w:rPr>
          <w:b/>
          <w:sz w:val="32"/>
          <w:szCs w:val="32"/>
        </w:rPr>
        <w:br/>
        <w:t>(ЧОУВО МИДиС)</w:t>
      </w:r>
    </w:p>
    <w:p w:rsidR="00964A1E" w:rsidRPr="001E4480" w:rsidRDefault="00964A1E" w:rsidP="00964A1E">
      <w:pPr>
        <w:jc w:val="center"/>
        <w:rPr>
          <w:sz w:val="32"/>
          <w:szCs w:val="32"/>
        </w:rPr>
      </w:pPr>
      <w:r w:rsidRPr="001F2E82">
        <w:rPr>
          <w:sz w:val="32"/>
          <w:szCs w:val="32"/>
        </w:rPr>
        <w:t xml:space="preserve">Кафедра </w:t>
      </w:r>
      <w:r>
        <w:rPr>
          <w:sz w:val="32"/>
          <w:szCs w:val="32"/>
        </w:rPr>
        <w:t>гостеприимства и международных</w:t>
      </w:r>
      <w:r>
        <w:rPr>
          <w:sz w:val="32"/>
          <w:szCs w:val="32"/>
        </w:rPr>
        <w:br/>
        <w:t xml:space="preserve"> бизнес-коммуникаций</w:t>
      </w:r>
    </w:p>
    <w:p w:rsidR="00777E97" w:rsidRDefault="00777E97" w:rsidP="00777E97">
      <w:pPr>
        <w:jc w:val="center"/>
      </w:pPr>
    </w:p>
    <w:p w:rsidR="00810BAC" w:rsidRPr="00964A1E" w:rsidRDefault="00964A1E" w:rsidP="00964A1E">
      <w:pPr>
        <w:spacing w:before="60"/>
        <w:jc w:val="right"/>
        <w:rPr>
          <w:b/>
        </w:rPr>
      </w:pPr>
      <w:r>
        <w:rPr>
          <w:b/>
          <w:noProof/>
        </w:rPr>
        <w:drawing>
          <wp:inline distT="0" distB="0" distL="0" distR="0">
            <wp:extent cx="3124200" cy="18318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.В.Усынин 29 мая 2023 г.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3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A90" w:rsidRPr="00895A90" w:rsidRDefault="00895A90" w:rsidP="00895A90">
      <w:pPr>
        <w:jc w:val="center"/>
        <w:rPr>
          <w:b/>
          <w:smallCaps/>
          <w:sz w:val="28"/>
          <w:szCs w:val="28"/>
        </w:rPr>
      </w:pPr>
    </w:p>
    <w:p w:rsidR="00777E97" w:rsidRPr="00895A90" w:rsidRDefault="00777E97" w:rsidP="00895A90">
      <w:pPr>
        <w:jc w:val="center"/>
        <w:rPr>
          <w:b/>
          <w:smallCaps/>
          <w:sz w:val="28"/>
          <w:szCs w:val="28"/>
        </w:rPr>
      </w:pPr>
    </w:p>
    <w:p w:rsidR="00777E97" w:rsidRPr="00895A90" w:rsidRDefault="00777E97" w:rsidP="00895A90">
      <w:pPr>
        <w:jc w:val="center"/>
        <w:rPr>
          <w:b/>
          <w:smallCaps/>
          <w:sz w:val="28"/>
          <w:szCs w:val="28"/>
        </w:rPr>
      </w:pPr>
      <w:r w:rsidRPr="00895A90">
        <w:rPr>
          <w:b/>
          <w:smallCaps/>
          <w:sz w:val="28"/>
          <w:szCs w:val="28"/>
        </w:rPr>
        <w:t>РАБОЧАЯ ПРОГРАММА ДИСЦИПЛИНЫ</w:t>
      </w:r>
    </w:p>
    <w:p w:rsidR="00777E97" w:rsidRPr="00895A90" w:rsidRDefault="00777E97" w:rsidP="00810BAC">
      <w:pPr>
        <w:spacing w:before="120" w:after="120"/>
        <w:jc w:val="center"/>
        <w:rPr>
          <w:b/>
          <w:smallCaps/>
          <w:sz w:val="28"/>
          <w:szCs w:val="28"/>
        </w:rPr>
      </w:pPr>
      <w:r w:rsidRPr="00895A90">
        <w:rPr>
          <w:b/>
          <w:smallCaps/>
          <w:sz w:val="28"/>
          <w:szCs w:val="28"/>
        </w:rPr>
        <w:t>ЗДАНИЯ И ИНЖЕНЕРНЫЕ СИСТЕМЫ ГОСТИНИЦ</w:t>
      </w:r>
    </w:p>
    <w:p w:rsidR="00810BAC" w:rsidRPr="0096173D" w:rsidRDefault="00810BAC" w:rsidP="00810BAC">
      <w:pPr>
        <w:jc w:val="center"/>
        <w:rPr>
          <w:sz w:val="28"/>
          <w:szCs w:val="28"/>
        </w:rPr>
      </w:pPr>
      <w:r w:rsidRPr="0096173D">
        <w:rPr>
          <w:sz w:val="28"/>
          <w:szCs w:val="28"/>
        </w:rPr>
        <w:t xml:space="preserve">Направление подготовки </w:t>
      </w:r>
      <w:r>
        <w:rPr>
          <w:sz w:val="28"/>
          <w:szCs w:val="28"/>
        </w:rPr>
        <w:t>43</w:t>
      </w:r>
      <w:r w:rsidRPr="0096173D">
        <w:rPr>
          <w:sz w:val="28"/>
          <w:szCs w:val="28"/>
        </w:rPr>
        <w:t>.03.0</w:t>
      </w:r>
      <w:r>
        <w:rPr>
          <w:sz w:val="28"/>
          <w:szCs w:val="28"/>
        </w:rPr>
        <w:t>3</w:t>
      </w:r>
      <w:r w:rsidRPr="0096173D">
        <w:rPr>
          <w:sz w:val="28"/>
          <w:szCs w:val="28"/>
        </w:rPr>
        <w:t xml:space="preserve"> </w:t>
      </w:r>
      <w:r>
        <w:rPr>
          <w:sz w:val="28"/>
          <w:szCs w:val="28"/>
        </w:rPr>
        <w:t>Гостиничное дело</w:t>
      </w:r>
      <w:r w:rsidRPr="0096173D">
        <w:rPr>
          <w:sz w:val="28"/>
          <w:szCs w:val="28"/>
        </w:rPr>
        <w:t xml:space="preserve">  </w:t>
      </w:r>
    </w:p>
    <w:p w:rsidR="00810BAC" w:rsidRDefault="00810BAC" w:rsidP="00810BAC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(профиль)</w:t>
      </w:r>
      <w:r w:rsidRPr="0096173D">
        <w:rPr>
          <w:sz w:val="28"/>
          <w:szCs w:val="28"/>
        </w:rPr>
        <w:t xml:space="preserve"> </w:t>
      </w:r>
      <w:r w:rsidRPr="00D8152B">
        <w:rPr>
          <w:sz w:val="28"/>
          <w:szCs w:val="28"/>
        </w:rPr>
        <w:t xml:space="preserve">Управление в </w:t>
      </w:r>
      <w:r>
        <w:rPr>
          <w:sz w:val="28"/>
          <w:szCs w:val="28"/>
        </w:rPr>
        <w:t>гостиничном бизнесе</w:t>
      </w:r>
    </w:p>
    <w:p w:rsidR="00810BAC" w:rsidRDefault="00810BAC" w:rsidP="00810BAC">
      <w:pPr>
        <w:jc w:val="center"/>
        <w:rPr>
          <w:bCs/>
          <w:sz w:val="28"/>
          <w:szCs w:val="28"/>
        </w:rPr>
      </w:pPr>
      <w:r w:rsidRPr="00052764">
        <w:rPr>
          <w:sz w:val="28"/>
          <w:szCs w:val="28"/>
        </w:rPr>
        <w:t>Квалификация выпускника</w:t>
      </w:r>
      <w:r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бакалавр</w:t>
      </w:r>
    </w:p>
    <w:p w:rsidR="00810BAC" w:rsidRDefault="00810BAC" w:rsidP="00810BAC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895A90" w:rsidRPr="00206A0E" w:rsidRDefault="00810BAC" w:rsidP="00810BA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набора – 202</w:t>
      </w:r>
      <w:r w:rsidR="00F80672">
        <w:rPr>
          <w:sz w:val="28"/>
          <w:szCs w:val="28"/>
        </w:rPr>
        <w:t>2</w:t>
      </w:r>
    </w:p>
    <w:p w:rsidR="001E0B11" w:rsidRPr="00895A90" w:rsidRDefault="001E0B11" w:rsidP="00895A90">
      <w:pPr>
        <w:jc w:val="center"/>
        <w:rPr>
          <w:b/>
          <w:sz w:val="28"/>
          <w:szCs w:val="28"/>
        </w:rPr>
      </w:pPr>
    </w:p>
    <w:p w:rsidR="001E0B11" w:rsidRPr="00895A90" w:rsidRDefault="001E0B11" w:rsidP="00895A90">
      <w:pPr>
        <w:jc w:val="center"/>
        <w:rPr>
          <w:i/>
          <w:sz w:val="28"/>
          <w:szCs w:val="28"/>
        </w:rPr>
      </w:pPr>
    </w:p>
    <w:p w:rsidR="003A06BB" w:rsidRPr="00895A90" w:rsidRDefault="003A06BB" w:rsidP="00895A90">
      <w:pPr>
        <w:jc w:val="center"/>
        <w:rPr>
          <w:i/>
          <w:sz w:val="28"/>
          <w:szCs w:val="28"/>
        </w:rPr>
      </w:pPr>
    </w:p>
    <w:p w:rsidR="00577DC9" w:rsidRPr="00895A90" w:rsidRDefault="00577DC9" w:rsidP="00895A90">
      <w:pPr>
        <w:rPr>
          <w:i/>
          <w:sz w:val="28"/>
          <w:szCs w:val="28"/>
        </w:rPr>
      </w:pPr>
    </w:p>
    <w:p w:rsidR="00577DC9" w:rsidRPr="00895A90" w:rsidRDefault="00577DC9" w:rsidP="00895A90">
      <w:pPr>
        <w:rPr>
          <w:sz w:val="28"/>
          <w:szCs w:val="28"/>
        </w:rPr>
      </w:pPr>
    </w:p>
    <w:p w:rsidR="00577DC9" w:rsidRPr="00895A90" w:rsidRDefault="00577DC9" w:rsidP="00895A90">
      <w:pPr>
        <w:rPr>
          <w:sz w:val="28"/>
          <w:szCs w:val="28"/>
        </w:rPr>
      </w:pPr>
    </w:p>
    <w:p w:rsidR="00577DC9" w:rsidRPr="00895A90" w:rsidRDefault="00577DC9" w:rsidP="00895A90">
      <w:pPr>
        <w:rPr>
          <w:sz w:val="28"/>
          <w:szCs w:val="28"/>
        </w:rPr>
      </w:pPr>
    </w:p>
    <w:p w:rsidR="00577DC9" w:rsidRPr="00820162" w:rsidRDefault="00577DC9" w:rsidP="00471B3E">
      <w:pPr>
        <w:rPr>
          <w:sz w:val="28"/>
          <w:szCs w:val="28"/>
        </w:rPr>
      </w:pPr>
    </w:p>
    <w:p w:rsidR="00577DC9" w:rsidRPr="00820162" w:rsidRDefault="00577DC9" w:rsidP="00471B3E">
      <w:pPr>
        <w:rPr>
          <w:sz w:val="28"/>
          <w:szCs w:val="28"/>
        </w:rPr>
      </w:pPr>
    </w:p>
    <w:p w:rsidR="00895A90" w:rsidRPr="00820162" w:rsidRDefault="00895A90" w:rsidP="00471B3E">
      <w:pPr>
        <w:rPr>
          <w:sz w:val="28"/>
          <w:szCs w:val="28"/>
        </w:rPr>
      </w:pPr>
    </w:p>
    <w:p w:rsidR="00577DC9" w:rsidRDefault="00577DC9" w:rsidP="00471B3E">
      <w:pPr>
        <w:rPr>
          <w:sz w:val="28"/>
          <w:szCs w:val="28"/>
        </w:rPr>
      </w:pPr>
    </w:p>
    <w:p w:rsidR="001303F5" w:rsidRDefault="001303F5" w:rsidP="00471B3E">
      <w:pPr>
        <w:rPr>
          <w:sz w:val="28"/>
          <w:szCs w:val="28"/>
        </w:rPr>
      </w:pPr>
    </w:p>
    <w:p w:rsidR="001303F5" w:rsidRDefault="001303F5" w:rsidP="00471B3E">
      <w:pPr>
        <w:rPr>
          <w:sz w:val="28"/>
          <w:szCs w:val="28"/>
        </w:rPr>
      </w:pPr>
    </w:p>
    <w:p w:rsidR="00810BAC" w:rsidRDefault="00810BAC" w:rsidP="00471B3E">
      <w:pPr>
        <w:rPr>
          <w:sz w:val="28"/>
          <w:szCs w:val="28"/>
        </w:rPr>
      </w:pPr>
    </w:p>
    <w:p w:rsidR="00810BAC" w:rsidRDefault="00810BAC" w:rsidP="00471B3E">
      <w:pPr>
        <w:rPr>
          <w:sz w:val="28"/>
          <w:szCs w:val="28"/>
        </w:rPr>
      </w:pPr>
    </w:p>
    <w:p w:rsidR="001303F5" w:rsidRPr="00820162" w:rsidRDefault="001303F5" w:rsidP="00471B3E">
      <w:pPr>
        <w:rPr>
          <w:sz w:val="28"/>
          <w:szCs w:val="28"/>
        </w:rPr>
      </w:pPr>
    </w:p>
    <w:p w:rsidR="00577DC9" w:rsidRDefault="00577DC9" w:rsidP="00471B3E">
      <w:pPr>
        <w:rPr>
          <w:sz w:val="28"/>
          <w:szCs w:val="28"/>
        </w:rPr>
      </w:pPr>
    </w:p>
    <w:p w:rsidR="005108B3" w:rsidRPr="00471B3E" w:rsidRDefault="00577DC9" w:rsidP="00471B3E">
      <w:pPr>
        <w:jc w:val="center"/>
      </w:pPr>
      <w:r w:rsidRPr="00820162">
        <w:rPr>
          <w:sz w:val="28"/>
          <w:szCs w:val="28"/>
        </w:rPr>
        <w:t xml:space="preserve">Челябинск </w:t>
      </w:r>
      <w:r w:rsidR="00895A90">
        <w:rPr>
          <w:sz w:val="28"/>
          <w:szCs w:val="28"/>
        </w:rPr>
        <w:t xml:space="preserve">– </w:t>
      </w:r>
      <w:r w:rsidRPr="00820162">
        <w:rPr>
          <w:sz w:val="28"/>
          <w:szCs w:val="28"/>
        </w:rPr>
        <w:t>20</w:t>
      </w:r>
      <w:r w:rsidR="001303F5">
        <w:rPr>
          <w:sz w:val="28"/>
          <w:szCs w:val="28"/>
        </w:rPr>
        <w:t>2</w:t>
      </w:r>
      <w:r w:rsidR="00964A1E">
        <w:rPr>
          <w:sz w:val="28"/>
          <w:szCs w:val="28"/>
        </w:rPr>
        <w:t>3</w:t>
      </w:r>
      <w:r w:rsidR="005108B3" w:rsidRPr="00471B3E">
        <w:br w:type="page"/>
      </w:r>
    </w:p>
    <w:p w:rsidR="00810BAC" w:rsidRPr="00E02320" w:rsidRDefault="003A06BB" w:rsidP="00810BAC">
      <w:pPr>
        <w:jc w:val="both"/>
      </w:pPr>
      <w:r w:rsidRPr="00895A90">
        <w:lastRenderedPageBreak/>
        <w:t>Рабочая программа дисциплины</w:t>
      </w:r>
      <w:r w:rsidR="00662800" w:rsidRPr="00895A90">
        <w:t xml:space="preserve"> </w:t>
      </w:r>
      <w:r w:rsidRPr="00895A90">
        <w:t>«</w:t>
      </w:r>
      <w:r w:rsidR="00E36E34" w:rsidRPr="00895A90">
        <w:t>Здания и инженерные системы гостиниц</w:t>
      </w:r>
      <w:r w:rsidRPr="00895A90">
        <w:t xml:space="preserve">» </w:t>
      </w:r>
      <w:r w:rsidR="00810BAC" w:rsidRPr="008E06AE">
        <w:t>разработан</w:t>
      </w:r>
      <w:r w:rsidR="00810BAC">
        <w:t>а</w:t>
      </w:r>
      <w:r w:rsidR="00810BAC" w:rsidRPr="008E06AE">
        <w:t xml:space="preserve"> на основе Федерального государственного образовательного стандарта высшего образования по </w:t>
      </w:r>
      <w:r w:rsidR="00810BAC" w:rsidRPr="00E02320">
        <w:t>направлению подготовки 43.03.03 Гостиничное дело (уровень бакалавриата) (утвержденного приказом Министерства образования и науки РФ от 0</w:t>
      </w:r>
      <w:r w:rsidR="00810BAC">
        <w:t>8</w:t>
      </w:r>
      <w:r w:rsidR="00810BAC" w:rsidRPr="00E02320">
        <w:t xml:space="preserve"> июня 2017 г. № 515).</w:t>
      </w:r>
    </w:p>
    <w:p w:rsidR="008A3B03" w:rsidRDefault="008A3B03" w:rsidP="003D724F">
      <w:pPr>
        <w:jc w:val="both"/>
      </w:pPr>
    </w:p>
    <w:p w:rsidR="00810BAC" w:rsidRDefault="00810BAC" w:rsidP="003D724F">
      <w:pPr>
        <w:jc w:val="both"/>
      </w:pPr>
    </w:p>
    <w:p w:rsidR="00810BAC" w:rsidRPr="00895A90" w:rsidRDefault="00810BAC" w:rsidP="003D724F">
      <w:pPr>
        <w:jc w:val="both"/>
      </w:pPr>
    </w:p>
    <w:p w:rsidR="00895A90" w:rsidRPr="00895A90" w:rsidRDefault="00895A90" w:rsidP="003D724F">
      <w:pPr>
        <w:jc w:val="both"/>
      </w:pPr>
      <w:r w:rsidRPr="00895A90">
        <w:t>Автор-составитель: Архиреев</w:t>
      </w:r>
      <w:r w:rsidR="00C9548E">
        <w:t xml:space="preserve"> </w:t>
      </w:r>
      <w:r w:rsidR="00C9548E" w:rsidRPr="00895A90">
        <w:t>В.М.</w:t>
      </w:r>
    </w:p>
    <w:p w:rsidR="00895A90" w:rsidRDefault="00895A90" w:rsidP="003D724F">
      <w:pPr>
        <w:jc w:val="both"/>
      </w:pPr>
    </w:p>
    <w:p w:rsidR="00810BAC" w:rsidRDefault="00810BAC" w:rsidP="003D724F">
      <w:pPr>
        <w:jc w:val="both"/>
      </w:pPr>
    </w:p>
    <w:p w:rsidR="00810BAC" w:rsidRPr="00895A90" w:rsidRDefault="00810BAC" w:rsidP="003D724F">
      <w:pPr>
        <w:jc w:val="both"/>
      </w:pPr>
    </w:p>
    <w:p w:rsidR="00964A1E" w:rsidRPr="008E06AE" w:rsidRDefault="00964A1E" w:rsidP="00964A1E">
      <w:pPr>
        <w:jc w:val="both"/>
      </w:pPr>
      <w:r>
        <w:t>Рабочая программа</w:t>
      </w:r>
      <w:r w:rsidRPr="008E06AE">
        <w:t xml:space="preserve"> </w:t>
      </w:r>
      <w:r>
        <w:t>рассмотрена и одобрена на заседании кафедры гостеприимства и международных бизнес-коммуникаций</w:t>
      </w:r>
      <w:r w:rsidRPr="008E06AE">
        <w:t>.</w:t>
      </w:r>
      <w:r w:rsidRPr="004E45C5">
        <w:t xml:space="preserve"> </w:t>
      </w:r>
      <w:r>
        <w:t xml:space="preserve"> </w:t>
      </w:r>
      <w:r w:rsidRPr="001413A2">
        <w:t xml:space="preserve">Протокол </w:t>
      </w:r>
      <w:r w:rsidRPr="001413A2">
        <w:rPr>
          <w:spacing w:val="4"/>
        </w:rPr>
        <w:t xml:space="preserve">№ 10 от </w:t>
      </w:r>
      <w:r>
        <w:rPr>
          <w:spacing w:val="4"/>
        </w:rPr>
        <w:t>29</w:t>
      </w:r>
      <w:r w:rsidRPr="001413A2">
        <w:rPr>
          <w:spacing w:val="4"/>
        </w:rPr>
        <w:t>.05.202</w:t>
      </w:r>
      <w:r>
        <w:rPr>
          <w:spacing w:val="4"/>
        </w:rPr>
        <w:t>3</w:t>
      </w:r>
      <w:r w:rsidRPr="001413A2">
        <w:rPr>
          <w:spacing w:val="4"/>
        </w:rPr>
        <w:t xml:space="preserve"> г.</w:t>
      </w:r>
    </w:p>
    <w:p w:rsidR="00964A1E" w:rsidRPr="00B4220F" w:rsidRDefault="00964A1E" w:rsidP="00964A1E"/>
    <w:p w:rsidR="00964A1E" w:rsidRDefault="00964A1E" w:rsidP="00964A1E"/>
    <w:p w:rsidR="00964A1E" w:rsidRPr="00B4220F" w:rsidRDefault="00964A1E" w:rsidP="00964A1E"/>
    <w:p w:rsidR="00964A1E" w:rsidRDefault="00964A1E" w:rsidP="00964A1E">
      <w:r w:rsidRPr="008E06AE">
        <w:t xml:space="preserve">Заведующий кафедрой </w:t>
      </w:r>
      <w:r>
        <w:t>гостеприимства</w:t>
      </w:r>
    </w:p>
    <w:p w:rsidR="00964A1E" w:rsidRDefault="00964A1E" w:rsidP="00964A1E">
      <w:r>
        <w:t>и международных бизнес-коммуникаций,</w:t>
      </w:r>
    </w:p>
    <w:p w:rsidR="00964A1E" w:rsidRPr="008E06AE" w:rsidRDefault="00964A1E" w:rsidP="00964A1E">
      <w:r>
        <w:t>кандидат педагогических наук, доцент                                                          М.В. Василиженко</w:t>
      </w:r>
    </w:p>
    <w:p w:rsidR="00895A90" w:rsidRDefault="00895A90" w:rsidP="00471B3E">
      <w:pPr>
        <w:jc w:val="center"/>
      </w:pPr>
    </w:p>
    <w:p w:rsidR="008A3B03" w:rsidRDefault="008A3B03">
      <w:pPr>
        <w:spacing w:after="200" w:line="276" w:lineRule="auto"/>
      </w:pPr>
      <w:r>
        <w:br w:type="page"/>
      </w:r>
    </w:p>
    <w:p w:rsidR="00810BAC" w:rsidRPr="00D621FB" w:rsidRDefault="00810BAC" w:rsidP="00810BAC">
      <w:pPr>
        <w:jc w:val="center"/>
        <w:rPr>
          <w:rStyle w:val="af1"/>
          <w:b/>
        </w:rPr>
      </w:pPr>
      <w:r w:rsidRPr="00D621FB">
        <w:rPr>
          <w:b/>
        </w:rPr>
        <w:lastRenderedPageBreak/>
        <w:t>СОДЕРЖАНИЕ</w:t>
      </w:r>
    </w:p>
    <w:p w:rsidR="00810BAC" w:rsidRPr="00F13314" w:rsidRDefault="00915F18" w:rsidP="00810BAC">
      <w:pPr>
        <w:tabs>
          <w:tab w:val="right" w:leader="dot" w:pos="9638"/>
        </w:tabs>
        <w:spacing w:before="240"/>
        <w:jc w:val="both"/>
        <w:rPr>
          <w:rFonts w:ascii="Calibri" w:eastAsia="SimSun" w:hAnsi="Calibri" w:cs="Mangal"/>
          <w:noProof/>
          <w:color w:val="000000" w:themeColor="text1"/>
          <w:sz w:val="22"/>
          <w:szCs w:val="22"/>
        </w:rPr>
      </w:pPr>
      <w:hyperlink w:anchor="_Toc113428087" w:history="1">
        <w:r w:rsidR="00810BAC" w:rsidRPr="00F13314">
          <w:rPr>
            <w:rStyle w:val="af1"/>
            <w:color w:val="000000" w:themeColor="text1"/>
            <w:u w:val="none"/>
          </w:rPr>
          <w:t xml:space="preserve">1. </w:t>
        </w:r>
        <w:r w:rsidR="00810BAC" w:rsidRPr="00F13314">
          <w:rPr>
            <w:noProof/>
            <w:color w:val="000000" w:themeColor="text1"/>
          </w:rPr>
          <w:t>Наименование</w:t>
        </w:r>
        <w:r w:rsidR="00810BAC" w:rsidRPr="00F13314">
          <w:rPr>
            <w:rStyle w:val="af1"/>
            <w:color w:val="000000" w:themeColor="text1"/>
            <w:u w:val="none"/>
          </w:rPr>
          <w:t xml:space="preserve"> дисциплины (модуля), цели и задачи освоения дисциплины (модуля)</w:t>
        </w:r>
        <w:r w:rsidR="00810BAC" w:rsidRPr="00F13314">
          <w:rPr>
            <w:rStyle w:val="af1"/>
            <w:webHidden/>
            <w:color w:val="000000" w:themeColor="text1"/>
            <w:u w:val="none"/>
          </w:rPr>
          <w:tab/>
        </w:r>
      </w:hyperlink>
      <w:r w:rsidR="00810BAC" w:rsidRPr="00F13314">
        <w:rPr>
          <w:noProof/>
          <w:color w:val="000000" w:themeColor="text1"/>
        </w:rPr>
        <w:t>4</w:t>
      </w:r>
    </w:p>
    <w:p w:rsidR="00810BAC" w:rsidRPr="00D621FB" w:rsidRDefault="00915F18" w:rsidP="00810BAC">
      <w:pPr>
        <w:tabs>
          <w:tab w:val="right" w:leader="dot" w:pos="9638"/>
        </w:tabs>
        <w:spacing w:before="240"/>
        <w:jc w:val="both"/>
        <w:rPr>
          <w:rFonts w:ascii="Calibri" w:eastAsia="SimSun" w:hAnsi="Calibri" w:cs="Mangal"/>
          <w:noProof/>
          <w:sz w:val="22"/>
          <w:szCs w:val="22"/>
        </w:rPr>
      </w:pPr>
      <w:hyperlink w:anchor="_Toc113428088" w:history="1">
        <w:r w:rsidR="00810BAC" w:rsidRPr="00D621FB">
          <w:rPr>
            <w:noProof/>
          </w:rPr>
          <w:t>2. Перечень планируемых результатов обучения по дисциплине (модулю), соотнесенных с планируемыми результатами  освоения образовательной программы</w:t>
        </w:r>
        <w:r w:rsidR="00810BAC">
          <w:rPr>
            <w:noProof/>
            <w:webHidden/>
          </w:rPr>
          <w:tab/>
          <w:t>4</w:t>
        </w:r>
      </w:hyperlink>
    </w:p>
    <w:p w:rsidR="00810BAC" w:rsidRPr="00D621FB" w:rsidRDefault="00915F18" w:rsidP="00810BAC">
      <w:pPr>
        <w:tabs>
          <w:tab w:val="right" w:leader="dot" w:pos="9638"/>
        </w:tabs>
        <w:spacing w:before="240"/>
        <w:jc w:val="both"/>
        <w:rPr>
          <w:rFonts w:ascii="Calibri" w:eastAsia="SimSun" w:hAnsi="Calibri" w:cs="Mangal"/>
          <w:noProof/>
          <w:sz w:val="22"/>
          <w:szCs w:val="22"/>
        </w:rPr>
      </w:pPr>
      <w:hyperlink w:anchor="_Toc113428089" w:history="1">
        <w:r w:rsidR="00810BAC" w:rsidRPr="00D621FB">
          <w:rPr>
            <w:noProof/>
          </w:rPr>
          <w:t>3. Место дисциплины (модуля) в структуре образовательной программы</w:t>
        </w:r>
      </w:hyperlink>
      <w:r w:rsidR="00810BAC">
        <w:rPr>
          <w:noProof/>
        </w:rPr>
        <w:tab/>
        <w:t>5</w:t>
      </w:r>
    </w:p>
    <w:p w:rsidR="00810BAC" w:rsidRPr="00D621FB" w:rsidRDefault="00915F18" w:rsidP="00810BAC">
      <w:pPr>
        <w:tabs>
          <w:tab w:val="right" w:leader="dot" w:pos="9638"/>
        </w:tabs>
        <w:spacing w:before="240"/>
        <w:jc w:val="both"/>
        <w:rPr>
          <w:rFonts w:ascii="Calibri" w:eastAsia="SimSun" w:hAnsi="Calibri" w:cs="Mangal"/>
          <w:noProof/>
          <w:sz w:val="22"/>
          <w:szCs w:val="22"/>
        </w:rPr>
      </w:pPr>
      <w:hyperlink w:anchor="_Toc113428090" w:history="1">
        <w:r w:rsidR="00810BAC" w:rsidRPr="00D621FB">
          <w:rPr>
            <w:noProof/>
          </w:rPr>
          <w:t>4. 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</w:r>
        <w:r w:rsidR="00810BAC">
          <w:rPr>
            <w:noProof/>
            <w:webHidden/>
          </w:rPr>
          <w:tab/>
          <w:t>5</w:t>
        </w:r>
      </w:hyperlink>
    </w:p>
    <w:p w:rsidR="00810BAC" w:rsidRPr="00D621FB" w:rsidRDefault="00915F18" w:rsidP="00810BAC">
      <w:pPr>
        <w:tabs>
          <w:tab w:val="right" w:leader="dot" w:pos="9638"/>
        </w:tabs>
        <w:spacing w:before="240"/>
        <w:jc w:val="both"/>
        <w:rPr>
          <w:rFonts w:ascii="Calibri" w:eastAsia="SimSun" w:hAnsi="Calibri" w:cs="Mangal"/>
          <w:noProof/>
          <w:sz w:val="22"/>
          <w:szCs w:val="22"/>
        </w:rPr>
      </w:pPr>
      <w:hyperlink w:anchor="_Toc113428091" w:history="1">
        <w:r w:rsidR="00810BAC" w:rsidRPr="00D621FB">
          <w:rPr>
            <w:caps/>
            <w:noProof/>
          </w:rPr>
          <w:t xml:space="preserve">5. </w:t>
        </w:r>
        <w:r w:rsidR="00810BAC" w:rsidRPr="00D621FB">
          <w:rPr>
            <w:noProof/>
          </w:rPr>
          <w:t>Содержание дисциплины (модуля), структурированное  по темам (разделам) с указанием отведенного на них количества академических часов и видов учебных занятий</w:t>
        </w:r>
        <w:r w:rsidR="00810BAC">
          <w:rPr>
            <w:noProof/>
            <w:webHidden/>
          </w:rPr>
          <w:tab/>
          <w:t>5</w:t>
        </w:r>
      </w:hyperlink>
    </w:p>
    <w:p w:rsidR="00810BAC" w:rsidRPr="00D621FB" w:rsidRDefault="00915F18" w:rsidP="00810BAC">
      <w:pPr>
        <w:tabs>
          <w:tab w:val="right" w:leader="dot" w:pos="9638"/>
        </w:tabs>
        <w:spacing w:before="240"/>
        <w:jc w:val="both"/>
        <w:rPr>
          <w:rFonts w:ascii="Calibri" w:eastAsia="SimSun" w:hAnsi="Calibri" w:cs="Mangal"/>
          <w:noProof/>
          <w:sz w:val="22"/>
          <w:szCs w:val="22"/>
        </w:rPr>
      </w:pPr>
      <w:hyperlink w:anchor="_Toc113428093" w:history="1">
        <w:r w:rsidR="00810BAC">
          <w:rPr>
            <w:noProof/>
          </w:rPr>
          <w:t>6</w:t>
        </w:r>
        <w:r w:rsidR="00810BAC" w:rsidRPr="00D621FB">
          <w:rPr>
            <w:noProof/>
          </w:rPr>
          <w:t>. Фонд оценочных средств для проведения промежуточной аттестации обучающихся по дисциплине (модулю)</w:t>
        </w:r>
        <w:r w:rsidR="00810BAC">
          <w:rPr>
            <w:noProof/>
            <w:webHidden/>
          </w:rPr>
          <w:tab/>
          <w:t>1</w:t>
        </w:r>
        <w:r w:rsidR="00EE4349">
          <w:rPr>
            <w:noProof/>
            <w:webHidden/>
          </w:rPr>
          <w:t>6</w:t>
        </w:r>
      </w:hyperlink>
    </w:p>
    <w:p w:rsidR="00810BAC" w:rsidRPr="00D621FB" w:rsidRDefault="00915F18" w:rsidP="00810BAC">
      <w:pPr>
        <w:tabs>
          <w:tab w:val="right" w:leader="dot" w:pos="9638"/>
        </w:tabs>
        <w:spacing w:before="240"/>
        <w:jc w:val="both"/>
        <w:rPr>
          <w:rFonts w:ascii="Calibri" w:eastAsia="SimSun" w:hAnsi="Calibri" w:cs="Mangal"/>
          <w:noProof/>
          <w:sz w:val="22"/>
          <w:szCs w:val="22"/>
        </w:rPr>
      </w:pPr>
      <w:hyperlink w:anchor="_Toc113428094" w:history="1">
        <w:r w:rsidR="00810BAC">
          <w:rPr>
            <w:noProof/>
          </w:rPr>
          <w:t>7</w:t>
        </w:r>
        <w:r w:rsidR="00810BAC" w:rsidRPr="00D621FB">
          <w:rPr>
            <w:noProof/>
          </w:rPr>
          <w:t>. Перечень основной и дополнительной учебной литературы, необходимой для освоения дисциплины (модуля)</w:t>
        </w:r>
      </w:hyperlink>
      <w:r w:rsidR="00810BAC">
        <w:rPr>
          <w:noProof/>
        </w:rPr>
        <w:tab/>
        <w:t>1</w:t>
      </w:r>
      <w:r w:rsidR="00EE4349">
        <w:rPr>
          <w:noProof/>
        </w:rPr>
        <w:t>6</w:t>
      </w:r>
    </w:p>
    <w:p w:rsidR="00810BAC" w:rsidRPr="00D621FB" w:rsidRDefault="00915F18" w:rsidP="00810BAC">
      <w:pPr>
        <w:tabs>
          <w:tab w:val="right" w:leader="dot" w:pos="9638"/>
        </w:tabs>
        <w:spacing w:before="240"/>
        <w:jc w:val="both"/>
        <w:rPr>
          <w:rFonts w:ascii="Calibri" w:eastAsia="SimSun" w:hAnsi="Calibri" w:cs="Mangal"/>
          <w:noProof/>
          <w:sz w:val="22"/>
          <w:szCs w:val="22"/>
        </w:rPr>
      </w:pPr>
      <w:hyperlink w:anchor="_Toc113428095" w:history="1">
        <w:r w:rsidR="00810BAC">
          <w:rPr>
            <w:noProof/>
          </w:rPr>
          <w:t>8</w:t>
        </w:r>
        <w:r w:rsidR="00810BAC" w:rsidRPr="00D621FB">
          <w:rPr>
            <w:noProof/>
          </w:rPr>
          <w:t>. Перечень ресурсов информационно-телекоммуникационной сети «</w:t>
        </w:r>
        <w:r w:rsidR="00810BAC">
          <w:rPr>
            <w:noProof/>
          </w:rPr>
          <w:t>И</w:t>
        </w:r>
        <w:r w:rsidR="00810BAC" w:rsidRPr="00D621FB">
          <w:rPr>
            <w:noProof/>
          </w:rPr>
          <w:t>нтернет», необходимых для освоения дисциплины  (модуля</w:t>
        </w:r>
        <w:r w:rsidR="00810BAC" w:rsidRPr="00D621FB">
          <w:rPr>
            <w:caps/>
            <w:noProof/>
          </w:rPr>
          <w:t>)</w:t>
        </w:r>
        <w:r w:rsidR="00810BAC">
          <w:rPr>
            <w:noProof/>
            <w:webHidden/>
          </w:rPr>
          <w:tab/>
          <w:t>1</w:t>
        </w:r>
        <w:r w:rsidR="00EE4349">
          <w:rPr>
            <w:noProof/>
            <w:webHidden/>
          </w:rPr>
          <w:t>7</w:t>
        </w:r>
      </w:hyperlink>
    </w:p>
    <w:p w:rsidR="00810BAC" w:rsidRDefault="00915F18" w:rsidP="00810BAC">
      <w:pPr>
        <w:tabs>
          <w:tab w:val="right" w:leader="dot" w:pos="9638"/>
        </w:tabs>
        <w:spacing w:before="240"/>
        <w:jc w:val="both"/>
        <w:rPr>
          <w:noProof/>
        </w:rPr>
      </w:pPr>
      <w:hyperlink w:anchor="_Toc113428096" w:history="1">
        <w:r w:rsidR="00810BAC">
          <w:rPr>
            <w:rFonts w:eastAsia="Arial Unicode MS"/>
            <w:noProof/>
          </w:rPr>
          <w:t>9</w:t>
        </w:r>
        <w:r w:rsidR="00810BAC" w:rsidRPr="00D621FB">
          <w:rPr>
            <w:noProof/>
          </w:rPr>
          <w:t>. Методические указания для обучающихся по освоению дисциплины (модуля)</w:t>
        </w:r>
        <w:r w:rsidR="00810BAC">
          <w:rPr>
            <w:noProof/>
            <w:webHidden/>
          </w:rPr>
          <w:tab/>
          <w:t>1</w:t>
        </w:r>
        <w:r w:rsidR="00EE4349">
          <w:rPr>
            <w:noProof/>
            <w:webHidden/>
          </w:rPr>
          <w:t>7</w:t>
        </w:r>
      </w:hyperlink>
    </w:p>
    <w:p w:rsidR="00810BAC" w:rsidRDefault="00915F18" w:rsidP="00810BAC">
      <w:pPr>
        <w:tabs>
          <w:tab w:val="right" w:leader="dot" w:pos="9638"/>
        </w:tabs>
        <w:spacing w:before="240"/>
        <w:jc w:val="both"/>
        <w:rPr>
          <w:noProof/>
        </w:rPr>
      </w:pPr>
      <w:hyperlink w:anchor="_Toc113428097" w:history="1">
        <w:r w:rsidR="00810BAC">
          <w:rPr>
            <w:iCs/>
          </w:rPr>
          <w:t>10</w:t>
        </w:r>
        <w:r w:rsidR="00810BAC" w:rsidRPr="00D621FB">
          <w:rPr>
            <w:iCs/>
          </w:rPr>
          <w:t>.</w:t>
        </w:r>
        <w:r w:rsidR="00810BAC">
          <w:rPr>
            <w:iCs/>
          </w:rPr>
          <w:t xml:space="preserve"> П</w:t>
        </w:r>
        <w:r w:rsidR="00810BAC" w:rsidRPr="00D621FB">
          <w:rPr>
            <w:iCs/>
          </w:rPr>
          <w:t>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обеспечения, современных профессиональных баз данных и информационных справочных систем</w:t>
        </w:r>
        <w:r w:rsidR="00810BAC">
          <w:rPr>
            <w:iCs/>
            <w:webHidden/>
          </w:rPr>
          <w:tab/>
          <w:t>1</w:t>
        </w:r>
        <w:r w:rsidR="00EE4349">
          <w:rPr>
            <w:iCs/>
            <w:webHidden/>
          </w:rPr>
          <w:t>9</w:t>
        </w:r>
      </w:hyperlink>
    </w:p>
    <w:p w:rsidR="005108B3" w:rsidRPr="00471B3E" w:rsidRDefault="00810BAC" w:rsidP="00810BAC">
      <w:pPr>
        <w:tabs>
          <w:tab w:val="right" w:leader="dot" w:pos="9638"/>
        </w:tabs>
        <w:spacing w:before="240"/>
        <w:jc w:val="both"/>
        <w:rPr>
          <w:noProof/>
        </w:rPr>
      </w:pPr>
      <w:r>
        <w:t xml:space="preserve">11. </w:t>
      </w:r>
      <w:r w:rsidRPr="00564743">
        <w:t>Материально-техническая база, необходимая для осуществления образовательного процесса по дисциплине (модулю)</w:t>
      </w:r>
      <w:r>
        <w:tab/>
        <w:t>1</w:t>
      </w:r>
      <w:r w:rsidR="00EE4349">
        <w:t>9</w:t>
      </w:r>
    </w:p>
    <w:p w:rsidR="005108B3" w:rsidRPr="00471B3E" w:rsidRDefault="005108B3" w:rsidP="00471B3E">
      <w:pPr>
        <w:spacing w:after="200"/>
      </w:pPr>
      <w:r w:rsidRPr="00471B3E">
        <w:br w:type="page"/>
      </w:r>
    </w:p>
    <w:p w:rsidR="005108B3" w:rsidRPr="00471B3E" w:rsidRDefault="005108B3" w:rsidP="00471B3E">
      <w:pPr>
        <w:pStyle w:val="1"/>
        <w:spacing w:after="120" w:line="240" w:lineRule="auto"/>
        <w:ind w:firstLine="0"/>
        <w:rPr>
          <w:caps/>
        </w:rPr>
      </w:pPr>
      <w:bookmarkStart w:id="0" w:name="_Toc122691482"/>
      <w:r w:rsidRPr="00471B3E">
        <w:rPr>
          <w:caps/>
        </w:rPr>
        <w:lastRenderedPageBreak/>
        <w:t xml:space="preserve">1. </w:t>
      </w:r>
      <w:r w:rsidR="006471BA" w:rsidRPr="00471B3E">
        <w:rPr>
          <w:caps/>
        </w:rPr>
        <w:t>наименование дисциплины</w:t>
      </w:r>
      <w:r w:rsidR="00850CA9" w:rsidRPr="00471B3E">
        <w:rPr>
          <w:caps/>
        </w:rPr>
        <w:t xml:space="preserve"> (модуля)</w:t>
      </w:r>
      <w:r w:rsidR="00CF6F0B" w:rsidRPr="00471B3E">
        <w:rPr>
          <w:caps/>
        </w:rPr>
        <w:t>, цели и задачи освоения дисциплины</w:t>
      </w:r>
      <w:r w:rsidR="00850CA9" w:rsidRPr="00471B3E">
        <w:rPr>
          <w:caps/>
        </w:rPr>
        <w:t xml:space="preserve"> (МОДУЛЯ)</w:t>
      </w:r>
      <w:bookmarkEnd w:id="0"/>
    </w:p>
    <w:p w:rsidR="00103224" w:rsidRPr="00895A90" w:rsidRDefault="00E77357" w:rsidP="00895A90">
      <w:pPr>
        <w:ind w:firstLine="709"/>
        <w:jc w:val="both"/>
        <w:rPr>
          <w:b/>
        </w:rPr>
      </w:pPr>
      <w:r w:rsidRPr="00895A90">
        <w:rPr>
          <w:b/>
        </w:rPr>
        <w:t xml:space="preserve">1.1. </w:t>
      </w:r>
      <w:r w:rsidR="005108B3" w:rsidRPr="00895A90">
        <w:rPr>
          <w:b/>
        </w:rPr>
        <w:t>На</w:t>
      </w:r>
      <w:r w:rsidR="00CF6F0B" w:rsidRPr="00895A90">
        <w:rPr>
          <w:b/>
        </w:rPr>
        <w:t>именование дисциплины</w:t>
      </w:r>
      <w:r w:rsidR="00E36E34" w:rsidRPr="00895A90">
        <w:rPr>
          <w:b/>
        </w:rPr>
        <w:t xml:space="preserve"> </w:t>
      </w:r>
    </w:p>
    <w:p w:rsidR="00103224" w:rsidRPr="00895A90" w:rsidRDefault="00E36E34" w:rsidP="00895A90">
      <w:pPr>
        <w:ind w:firstLine="709"/>
        <w:jc w:val="both"/>
      </w:pPr>
      <w:r w:rsidRPr="00895A90">
        <w:t>Здания и инженерные системы гостиниц</w:t>
      </w:r>
    </w:p>
    <w:p w:rsidR="00CF32AF" w:rsidRPr="00895A90" w:rsidRDefault="00E77357" w:rsidP="00895A90">
      <w:pPr>
        <w:ind w:firstLine="709"/>
        <w:jc w:val="both"/>
        <w:rPr>
          <w:b/>
        </w:rPr>
      </w:pPr>
      <w:r w:rsidRPr="00895A90">
        <w:rPr>
          <w:b/>
        </w:rPr>
        <w:t xml:space="preserve">1.2. </w:t>
      </w:r>
      <w:r w:rsidR="00CF6F0B" w:rsidRPr="00895A90">
        <w:rPr>
          <w:b/>
        </w:rPr>
        <w:t>Цель дисциплины</w:t>
      </w:r>
    </w:p>
    <w:p w:rsidR="00E23A5C" w:rsidRPr="00895A90" w:rsidRDefault="00895A90" w:rsidP="00895A90">
      <w:pPr>
        <w:ind w:firstLine="709"/>
        <w:jc w:val="both"/>
        <w:rPr>
          <w:b/>
        </w:rPr>
      </w:pPr>
      <w:r w:rsidRPr="00895A90">
        <w:t xml:space="preserve">Формирование </w:t>
      </w:r>
      <w:r w:rsidR="00E23A5C" w:rsidRPr="00895A90">
        <w:rPr>
          <w:bCs/>
        </w:rPr>
        <w:t>у студентов знаний об</w:t>
      </w:r>
      <w:r w:rsidR="00E23A5C" w:rsidRPr="00895A90">
        <w:t xml:space="preserve"> основных требованиях к зданиям гостиниц и туристических комплексов,</w:t>
      </w:r>
      <w:r w:rsidR="00E23A5C" w:rsidRPr="00895A90">
        <w:rPr>
          <w:bCs/>
        </w:rPr>
        <w:t xml:space="preserve"> </w:t>
      </w:r>
      <w:r w:rsidR="00E23A5C" w:rsidRPr="00895A90">
        <w:t>инженерно-техническому оборудованию, правилах обеспечения безопасных условий труда; способности осуществлять контроль выполнения правил и норм</w:t>
      </w:r>
      <w:r w:rsidR="00E23A5C" w:rsidRPr="00895A90">
        <w:rPr>
          <w:b/>
        </w:rPr>
        <w:t xml:space="preserve"> </w:t>
      </w:r>
      <w:r w:rsidR="00E23A5C" w:rsidRPr="00895A90">
        <w:t>охраны труда и требований производственной санитарии и гигиены.</w:t>
      </w:r>
    </w:p>
    <w:p w:rsidR="00CF6F0B" w:rsidRPr="00895A90" w:rsidRDefault="00E77357" w:rsidP="00895A90">
      <w:pPr>
        <w:ind w:firstLine="709"/>
        <w:jc w:val="both"/>
        <w:rPr>
          <w:b/>
        </w:rPr>
      </w:pPr>
      <w:r w:rsidRPr="00895A90">
        <w:rPr>
          <w:b/>
        </w:rPr>
        <w:t xml:space="preserve">1.3. </w:t>
      </w:r>
      <w:r w:rsidR="00CF6F0B" w:rsidRPr="00895A90">
        <w:rPr>
          <w:b/>
        </w:rPr>
        <w:t>Задачи дисциплины</w:t>
      </w:r>
    </w:p>
    <w:p w:rsidR="0013246F" w:rsidRPr="00895A90" w:rsidRDefault="0013246F" w:rsidP="00895A90">
      <w:pPr>
        <w:shd w:val="clear" w:color="auto" w:fill="FFFFFF"/>
        <w:tabs>
          <w:tab w:val="left" w:pos="851"/>
        </w:tabs>
        <w:ind w:firstLine="709"/>
        <w:jc w:val="both"/>
      </w:pPr>
      <w:r w:rsidRPr="00895A90">
        <w:t>В ходе освоения дисциплины студент должен решать такие задачи как:</w:t>
      </w:r>
    </w:p>
    <w:p w:rsidR="0013246F" w:rsidRPr="00895A90" w:rsidRDefault="0013246F" w:rsidP="00895A90">
      <w:pPr>
        <w:numPr>
          <w:ilvl w:val="0"/>
          <w:numId w:val="34"/>
        </w:numPr>
        <w:shd w:val="clear" w:color="auto" w:fill="FFFFFF"/>
        <w:tabs>
          <w:tab w:val="left" w:pos="284"/>
          <w:tab w:val="left" w:pos="851"/>
          <w:tab w:val="left" w:pos="1555"/>
        </w:tabs>
        <w:ind w:left="0" w:firstLine="709"/>
        <w:contextualSpacing/>
        <w:jc w:val="both"/>
      </w:pPr>
      <w:r w:rsidRPr="00895A90">
        <w:t xml:space="preserve">усвоение знаний об </w:t>
      </w:r>
      <w:r w:rsidRPr="00895A90">
        <w:rPr>
          <w:rFonts w:eastAsia="Calibri"/>
          <w:lang w:eastAsia="en-US"/>
        </w:rPr>
        <w:t>основных требованиях к зданиям гостиниц и туристических комплексов, инженерно-техническому оборудованию, правилах обеспечения безопасных условий труда, профессиональной терминологии, современном ресторанном оборудовании и инвентаре</w:t>
      </w:r>
      <w:r w:rsidRPr="00895A90">
        <w:t>;</w:t>
      </w:r>
    </w:p>
    <w:p w:rsidR="0013246F" w:rsidRPr="00895A90" w:rsidRDefault="0013246F" w:rsidP="00895A90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  <w:tab w:val="left" w:pos="851"/>
          <w:tab w:val="left" w:pos="1613"/>
        </w:tabs>
        <w:autoSpaceDE w:val="0"/>
        <w:autoSpaceDN w:val="0"/>
        <w:adjustRightInd w:val="0"/>
        <w:ind w:left="0" w:firstLine="709"/>
        <w:contextualSpacing/>
        <w:jc w:val="both"/>
      </w:pPr>
      <w:r w:rsidRPr="00895A90">
        <w:t>выработка способности осуществлять контроль</w:t>
      </w:r>
      <w:r w:rsidRPr="00895A90">
        <w:rPr>
          <w:rFonts w:ascii="Calibri" w:eastAsia="Calibri" w:hAnsi="Calibri"/>
          <w:sz w:val="23"/>
          <w:szCs w:val="23"/>
          <w:lang w:eastAsia="en-US"/>
        </w:rPr>
        <w:t xml:space="preserve"> </w:t>
      </w:r>
      <w:r w:rsidRPr="00895A90">
        <w:rPr>
          <w:rFonts w:eastAsia="Calibri"/>
          <w:lang w:eastAsia="en-US"/>
        </w:rPr>
        <w:t>выполнения правил и норм охраны труда и требований производственной санитарии и гигиены</w:t>
      </w:r>
      <w:r w:rsidRPr="00895A90">
        <w:t>;</w:t>
      </w:r>
    </w:p>
    <w:p w:rsidR="0013246F" w:rsidRPr="00895A90" w:rsidRDefault="0013246F" w:rsidP="00895A90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  <w:tab w:val="left" w:pos="851"/>
          <w:tab w:val="left" w:pos="1613"/>
        </w:tabs>
        <w:autoSpaceDE w:val="0"/>
        <w:autoSpaceDN w:val="0"/>
        <w:adjustRightInd w:val="0"/>
        <w:ind w:left="0" w:firstLine="709"/>
        <w:contextualSpacing/>
        <w:jc w:val="both"/>
      </w:pPr>
      <w:r w:rsidRPr="00895A90">
        <w:t>формирование способности применять на практике весь спектр приобретенных знаний и навыков.</w:t>
      </w:r>
    </w:p>
    <w:p w:rsidR="00850CA9" w:rsidRDefault="00E77357" w:rsidP="00471B3E">
      <w:pPr>
        <w:pStyle w:val="1"/>
        <w:spacing w:before="120" w:after="120" w:line="240" w:lineRule="auto"/>
        <w:ind w:firstLine="0"/>
        <w:rPr>
          <w:caps/>
        </w:rPr>
      </w:pPr>
      <w:bookmarkStart w:id="1" w:name="_Toc122691483"/>
      <w:r w:rsidRPr="00471B3E">
        <w:rPr>
          <w:caps/>
        </w:rPr>
        <w:t xml:space="preserve">2. </w:t>
      </w:r>
      <w:r w:rsidR="00850CA9" w:rsidRPr="00471B3E">
        <w:rPr>
          <w:caps/>
        </w:rPr>
        <w:t xml:space="preserve">перечень планируемых результатов обучения по дисциплине (модулю), соотнесенных с планируемыми результатами </w:t>
      </w:r>
      <w:r w:rsidR="00471B3E" w:rsidRPr="00471B3E">
        <w:rPr>
          <w:caps/>
        </w:rPr>
        <w:br/>
      </w:r>
      <w:r w:rsidR="00850CA9" w:rsidRPr="00471B3E">
        <w:rPr>
          <w:caps/>
        </w:rPr>
        <w:t>освоения образовательной программы</w:t>
      </w:r>
      <w:bookmarkEnd w:id="1"/>
    </w:p>
    <w:p w:rsidR="00441146" w:rsidRDefault="00441146" w:rsidP="00895A90">
      <w:pPr>
        <w:ind w:firstLine="709"/>
        <w:jc w:val="both"/>
        <w:rPr>
          <w:rStyle w:val="10"/>
          <w:rFonts w:eastAsia="Calibri"/>
          <w:b w:val="0"/>
        </w:rPr>
      </w:pPr>
      <w:r w:rsidRPr="009B61FB">
        <w:rPr>
          <w:rFonts w:eastAsia="Calibri"/>
        </w:rPr>
        <w:t xml:space="preserve">Процесс изучения дисциплины </w:t>
      </w:r>
      <w:r w:rsidRPr="009B61FB">
        <w:t>«</w:t>
      </w:r>
      <w:r w:rsidR="007F6DF9">
        <w:t>Здания и инженерные системы гостиниц</w:t>
      </w:r>
      <w:r w:rsidRPr="009B61FB">
        <w:t>»</w:t>
      </w:r>
      <w:r w:rsidRPr="009B61FB">
        <w:rPr>
          <w:rFonts w:eastAsia="Calibri"/>
        </w:rPr>
        <w:t xml:space="preserve"> направлен на формирование следующих компетенций</w:t>
      </w:r>
      <w:r w:rsidRPr="007D3271">
        <w:rPr>
          <w:rStyle w:val="10"/>
          <w:rFonts w:eastAsia="Calibri"/>
          <w:b w:val="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953"/>
      </w:tblGrid>
      <w:tr w:rsidR="006D0196" w:rsidRPr="00915F18" w:rsidTr="00915F18">
        <w:trPr>
          <w:trHeight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3B" w:rsidRPr="00915F18" w:rsidRDefault="00AA6144" w:rsidP="0050433B">
            <w:pPr>
              <w:jc w:val="center"/>
            </w:pPr>
            <w:bookmarkStart w:id="2" w:name="_GoBack"/>
            <w:r w:rsidRPr="00915F18">
              <w:t xml:space="preserve">Код и наименование </w:t>
            </w:r>
            <w:r w:rsidR="00915F18" w:rsidRPr="00915F18">
              <w:br/>
            </w:r>
            <w:r w:rsidRPr="00915F18">
              <w:t>компетенци</w:t>
            </w:r>
            <w:r w:rsidR="0050433B" w:rsidRPr="00915F18">
              <w:t>й</w:t>
            </w:r>
          </w:p>
          <w:p w:rsidR="00AA6144" w:rsidRPr="00915F18" w:rsidRDefault="00AA6144" w:rsidP="0050433B">
            <w:pPr>
              <w:jc w:val="center"/>
              <w:rPr>
                <w:color w:val="00B050"/>
                <w:lang w:eastAsia="en-US"/>
              </w:rPr>
            </w:pPr>
            <w:r w:rsidRPr="00915F18">
              <w:t xml:space="preserve"> выпускника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144" w:rsidRPr="00915F18" w:rsidRDefault="00AA6144" w:rsidP="0050433B">
            <w:pPr>
              <w:jc w:val="center"/>
              <w:rPr>
                <w:lang w:eastAsia="en-US"/>
              </w:rPr>
            </w:pPr>
            <w:r w:rsidRPr="00915F18">
              <w:t xml:space="preserve">Код и наименование индикатора достижения </w:t>
            </w:r>
            <w:r w:rsidR="00810BAC" w:rsidRPr="00915F18">
              <w:br/>
            </w:r>
            <w:r w:rsidRPr="00915F18">
              <w:t>компетенци</w:t>
            </w:r>
            <w:r w:rsidR="0050433B" w:rsidRPr="00915F18">
              <w:t>й</w:t>
            </w:r>
          </w:p>
        </w:tc>
      </w:tr>
      <w:tr w:rsidR="00915F18" w:rsidRPr="00915F18" w:rsidTr="0040342E">
        <w:trPr>
          <w:trHeight w:val="84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F18" w:rsidRPr="00915F18" w:rsidRDefault="00915F18" w:rsidP="00915F18">
            <w:pPr>
              <w:pStyle w:val="afa"/>
              <w:jc w:val="both"/>
              <w:rPr>
                <w:rFonts w:ascii="Times New Roman" w:hAnsi="Times New Roman"/>
              </w:rPr>
            </w:pPr>
            <w:r w:rsidRPr="00915F18">
              <w:rPr>
                <w:rFonts w:ascii="Times New Roman" w:hAnsi="Times New Roman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18" w:rsidRPr="00915F18" w:rsidRDefault="00915F18" w:rsidP="00915F18">
            <w:pPr>
              <w:jc w:val="both"/>
            </w:pPr>
            <w:r w:rsidRPr="00915F18">
              <w:t>УК-8.1. Знает классификацию и источники чрезвычайных ситуаций природного и техногенного происхождения; причины, признаки и последствия опасностей; способы действий при угрозе и возникновении чрезвычайных ситуаций и военных конфликтов</w:t>
            </w:r>
          </w:p>
        </w:tc>
      </w:tr>
      <w:tr w:rsidR="00915F18" w:rsidRPr="00915F18" w:rsidTr="0040342E">
        <w:trPr>
          <w:trHeight w:val="66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F18" w:rsidRPr="00915F18" w:rsidRDefault="00915F18" w:rsidP="00915F18">
            <w:pPr>
              <w:jc w:val="both"/>
              <w:rPr>
                <w:color w:val="00B05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18" w:rsidRPr="00915F18" w:rsidRDefault="00915F18" w:rsidP="00915F18">
            <w:pPr>
              <w:jc w:val="both"/>
            </w:pPr>
            <w:r w:rsidRPr="00915F18">
              <w:t>УК-8.2. Умеет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оказывать первую помощь в чрезвычайных ситуациях;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915F18" w:rsidRPr="00915F18" w:rsidTr="0040342E">
        <w:trPr>
          <w:trHeight w:val="689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18" w:rsidRPr="00915F18" w:rsidRDefault="00915F18" w:rsidP="00915F18">
            <w:pPr>
              <w:jc w:val="both"/>
              <w:rPr>
                <w:color w:val="00B05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18" w:rsidRPr="00915F18" w:rsidRDefault="00915F18" w:rsidP="00915F18">
            <w:pPr>
              <w:jc w:val="both"/>
              <w:rPr>
                <w:color w:val="00B050"/>
              </w:rPr>
            </w:pPr>
            <w:r w:rsidRPr="00915F18">
              <w:t>УК-8.3. Владеет навыками создания и поддержания безопасных условий жизнедеятельности в повседневной жизни и в профессиональной деятельности, в том числе при угрозе и возникновении чрезвычайных ситуаций и военных конфликтов</w:t>
            </w:r>
          </w:p>
        </w:tc>
      </w:tr>
      <w:tr w:rsidR="00231ECC" w:rsidRPr="00915F18" w:rsidTr="0040342E">
        <w:trPr>
          <w:trHeight w:val="66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ECC" w:rsidRPr="00915F18" w:rsidRDefault="00231ECC" w:rsidP="00810BAC">
            <w:pPr>
              <w:jc w:val="both"/>
              <w:rPr>
                <w:color w:val="00B050"/>
              </w:rPr>
            </w:pPr>
            <w:r w:rsidRPr="00915F18">
              <w:t xml:space="preserve">ПК-5. Способен обеспечивать контроль и оценку эффективности деятельности департаментов (служб, отделов) организации </w:t>
            </w:r>
            <w:r w:rsidRPr="00915F18">
              <w:lastRenderedPageBreak/>
              <w:t>сферы гостеприимства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CC" w:rsidRPr="00915F18" w:rsidRDefault="00231ECC" w:rsidP="00810BAC">
            <w:pPr>
              <w:jc w:val="both"/>
              <w:rPr>
                <w:color w:val="00B050"/>
              </w:rPr>
            </w:pPr>
            <w:r w:rsidRPr="00915F18">
              <w:lastRenderedPageBreak/>
              <w:t xml:space="preserve">ПК-5.1 Осуществляет координацию и контроль деятельности департаментов (служб, отделов) организации сферы гостеприимства </w:t>
            </w:r>
          </w:p>
        </w:tc>
      </w:tr>
      <w:tr w:rsidR="00231ECC" w:rsidRPr="00915F18" w:rsidTr="0040342E">
        <w:trPr>
          <w:trHeight w:val="41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ECC" w:rsidRPr="00915F18" w:rsidRDefault="00231ECC" w:rsidP="00810BAC">
            <w:pPr>
              <w:jc w:val="both"/>
              <w:rPr>
                <w:color w:val="00B05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CC" w:rsidRPr="00915F18" w:rsidRDefault="00231ECC" w:rsidP="00810BAC">
            <w:pPr>
              <w:jc w:val="both"/>
            </w:pPr>
            <w:r w:rsidRPr="00915F18">
              <w:t>ПК-5.2 Определяет формы и методы контроля бизнес-</w:t>
            </w:r>
            <w:r w:rsidRPr="00915F18">
              <w:lastRenderedPageBreak/>
              <w:t xml:space="preserve">процессов департаментов (служб, отделов) организации сферы гостеприимства </w:t>
            </w:r>
          </w:p>
        </w:tc>
      </w:tr>
      <w:tr w:rsidR="00231ECC" w:rsidRPr="00915F18" w:rsidTr="0040342E">
        <w:trPr>
          <w:trHeight w:val="101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ECC" w:rsidRPr="00915F18" w:rsidRDefault="00231ECC" w:rsidP="00810BAC">
            <w:pPr>
              <w:jc w:val="both"/>
              <w:rPr>
                <w:color w:val="00B05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CC" w:rsidRPr="00915F18" w:rsidRDefault="00231ECC" w:rsidP="00810BAC">
            <w:pPr>
              <w:jc w:val="both"/>
            </w:pPr>
            <w:r w:rsidRPr="00915F18">
              <w:t>ПК-5.3 Осуществляет выявление проблем в системе контроля и определение уровня эффективности деятельности департаментов (служб, отделов) организации сферы гостеприимства</w:t>
            </w:r>
          </w:p>
        </w:tc>
      </w:tr>
    </w:tbl>
    <w:p w:rsidR="00850CA9" w:rsidRPr="00471B3E" w:rsidRDefault="00FA24FA" w:rsidP="00895A90">
      <w:pPr>
        <w:pStyle w:val="1"/>
        <w:spacing w:before="120" w:after="120" w:line="240" w:lineRule="auto"/>
        <w:ind w:firstLine="0"/>
        <w:rPr>
          <w:caps/>
        </w:rPr>
      </w:pPr>
      <w:bookmarkStart w:id="3" w:name="_Toc122691484"/>
      <w:bookmarkEnd w:id="2"/>
      <w:r w:rsidRPr="006105B9">
        <w:rPr>
          <w:caps/>
        </w:rPr>
        <w:t xml:space="preserve">3. </w:t>
      </w:r>
      <w:r w:rsidR="00850CA9" w:rsidRPr="006105B9">
        <w:rPr>
          <w:caps/>
        </w:rPr>
        <w:t>Место дисциплины (МОДУЛЯ) в структуре образовате</w:t>
      </w:r>
      <w:r w:rsidR="00850CA9" w:rsidRPr="00471B3E">
        <w:rPr>
          <w:caps/>
        </w:rPr>
        <w:t xml:space="preserve">льной </w:t>
      </w:r>
      <w:r w:rsidR="0040342E">
        <w:rPr>
          <w:caps/>
        </w:rPr>
        <w:br/>
      </w:r>
      <w:r w:rsidR="00850CA9" w:rsidRPr="00471B3E">
        <w:rPr>
          <w:caps/>
        </w:rPr>
        <w:t>программы</w:t>
      </w:r>
      <w:bookmarkEnd w:id="3"/>
    </w:p>
    <w:p w:rsidR="00810BAC" w:rsidRDefault="00810BAC" w:rsidP="00810BAC">
      <w:pPr>
        <w:tabs>
          <w:tab w:val="left" w:pos="851"/>
        </w:tabs>
        <w:ind w:firstLine="709"/>
        <w:jc w:val="both"/>
      </w:pPr>
      <w:r w:rsidRPr="006E0923">
        <w:t>Учебная дисциплина «Здания и инженерные си</w:t>
      </w:r>
      <w:r>
        <w:t xml:space="preserve">стемы гостиниц» относится к </w:t>
      </w:r>
      <w:r w:rsidRPr="00707EF8">
        <w:t>дисциплинам</w:t>
      </w:r>
      <w:r>
        <w:t xml:space="preserve"> </w:t>
      </w:r>
      <w:r w:rsidRPr="006E0923">
        <w:t>части учебного плана, формируемой уча</w:t>
      </w:r>
      <w:r>
        <w:t>стниками образовательных отноше</w:t>
      </w:r>
      <w:r w:rsidRPr="006E0923">
        <w:t>ний, по основной профессиональной образовательной</w:t>
      </w:r>
      <w:r>
        <w:t xml:space="preserve"> программе по направлению подго</w:t>
      </w:r>
      <w:r w:rsidRPr="006E0923">
        <w:t>товки 43.03.03 Гостиничное дело, направленность (профиль) Управление в гостиничном бизнесе.</w:t>
      </w:r>
    </w:p>
    <w:p w:rsidR="00850CA9" w:rsidRPr="00471B3E" w:rsidRDefault="00440DC2" w:rsidP="00895A90">
      <w:pPr>
        <w:pStyle w:val="1"/>
        <w:spacing w:before="120" w:after="120" w:line="240" w:lineRule="auto"/>
        <w:ind w:firstLine="0"/>
        <w:rPr>
          <w:caps/>
        </w:rPr>
      </w:pPr>
      <w:bookmarkStart w:id="4" w:name="_Toc122691485"/>
      <w:r w:rsidRPr="00471B3E">
        <w:rPr>
          <w:caps/>
        </w:rPr>
        <w:t>4</w:t>
      </w:r>
      <w:r w:rsidR="00D765A2" w:rsidRPr="00471B3E">
        <w:rPr>
          <w:caps/>
        </w:rPr>
        <w:t xml:space="preserve">. </w:t>
      </w:r>
      <w:r w:rsidR="00850CA9" w:rsidRPr="00471B3E">
        <w:rPr>
          <w:caps/>
        </w:rPr>
        <w:t xml:space="preserve"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</w:t>
      </w:r>
      <w:r w:rsidR="00810BAC">
        <w:rPr>
          <w:caps/>
        </w:rPr>
        <w:br/>
      </w:r>
      <w:r w:rsidR="00850CA9" w:rsidRPr="00471B3E">
        <w:rPr>
          <w:caps/>
        </w:rPr>
        <w:t>занятий) и на сам</w:t>
      </w:r>
      <w:r w:rsidR="00D11181" w:rsidRPr="00471B3E">
        <w:rPr>
          <w:caps/>
        </w:rPr>
        <w:t>остоятельную работу обучающихся</w:t>
      </w:r>
      <w:bookmarkEnd w:id="4"/>
    </w:p>
    <w:p w:rsidR="00DB40FD" w:rsidRPr="004B76D5" w:rsidRDefault="00D765A2" w:rsidP="003D724F">
      <w:pPr>
        <w:spacing w:before="120"/>
        <w:ind w:firstLine="709"/>
        <w:jc w:val="both"/>
      </w:pPr>
      <w:r w:rsidRPr="004B76D5">
        <w:rPr>
          <w:spacing w:val="-1"/>
        </w:rPr>
        <w:t xml:space="preserve">Общая трудоемкость (объем) дисциплины составляет </w:t>
      </w:r>
      <w:r w:rsidR="00FE2B26">
        <w:rPr>
          <w:spacing w:val="-1"/>
        </w:rPr>
        <w:t>4</w:t>
      </w:r>
      <w:r w:rsidR="00033B2C" w:rsidRPr="004B76D5">
        <w:rPr>
          <w:spacing w:val="-1"/>
        </w:rPr>
        <w:t xml:space="preserve"> зачетных</w:t>
      </w:r>
      <w:r w:rsidRPr="004B76D5">
        <w:rPr>
          <w:spacing w:val="-1"/>
        </w:rPr>
        <w:t xml:space="preserve"> </w:t>
      </w:r>
      <w:r w:rsidRPr="004B76D5">
        <w:t>единиц</w:t>
      </w:r>
      <w:r w:rsidR="004B75E3" w:rsidRPr="004B76D5">
        <w:t xml:space="preserve">, </w:t>
      </w:r>
      <w:r w:rsidR="00FE2B26">
        <w:t>144</w:t>
      </w:r>
      <w:r w:rsidR="005E7C81" w:rsidRPr="004B76D5">
        <w:t xml:space="preserve"> </w:t>
      </w:r>
      <w:r w:rsidRPr="004B76D5">
        <w:t xml:space="preserve">академических </w:t>
      </w:r>
      <w:r w:rsidR="00FE2B26">
        <w:t>часов. Дисциплина изучается на 4</w:t>
      </w:r>
      <w:r w:rsidR="00956F56" w:rsidRPr="004B76D5">
        <w:t xml:space="preserve"> курсе</w:t>
      </w:r>
      <w:r w:rsidR="00FE2B26">
        <w:t>, 7</w:t>
      </w:r>
      <w:r w:rsidRPr="004B76D5">
        <w:t xml:space="preserve"> семестре.</w:t>
      </w:r>
    </w:p>
    <w:p w:rsidR="005108B3" w:rsidRPr="004B76D5" w:rsidRDefault="005108B3" w:rsidP="00895A90">
      <w:pPr>
        <w:jc w:val="center"/>
        <w:rPr>
          <w:b/>
        </w:rPr>
      </w:pPr>
      <w:bookmarkStart w:id="5" w:name="_Toc310009735"/>
      <w:bookmarkStart w:id="6" w:name="_Toc310010014"/>
      <w:bookmarkStart w:id="7" w:name="_Toc310010204"/>
      <w:r w:rsidRPr="004B76D5">
        <w:rPr>
          <w:b/>
        </w:rPr>
        <w:t>Состав и объем дисциплины</w:t>
      </w:r>
      <w:bookmarkEnd w:id="5"/>
      <w:bookmarkEnd w:id="6"/>
      <w:bookmarkEnd w:id="7"/>
      <w:r w:rsidR="00D765A2" w:rsidRPr="004B76D5">
        <w:rPr>
          <w:spacing w:val="-3"/>
        </w:rPr>
        <w:t xml:space="preserve"> </w:t>
      </w:r>
      <w:r w:rsidR="00D765A2" w:rsidRPr="004B76D5">
        <w:rPr>
          <w:b/>
        </w:rPr>
        <w:t>и виды учебных занятий</w:t>
      </w:r>
    </w:p>
    <w:tbl>
      <w:tblPr>
        <w:tblpPr w:leftFromText="180" w:rightFromText="180" w:vertAnchor="text" w:horzAnchor="page" w:tblpX="1176" w:tblpY="9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2"/>
        <w:gridCol w:w="1276"/>
        <w:gridCol w:w="2909"/>
      </w:tblGrid>
      <w:tr w:rsidR="005108B3" w:rsidRPr="007D3271" w:rsidTr="00810BAC">
        <w:trPr>
          <w:cantSplit/>
        </w:trPr>
        <w:tc>
          <w:tcPr>
            <w:tcW w:w="5562" w:type="dxa"/>
            <w:vMerge w:val="restart"/>
            <w:vAlign w:val="center"/>
          </w:tcPr>
          <w:p w:rsidR="005108B3" w:rsidRPr="00810BAC" w:rsidRDefault="005108B3" w:rsidP="00810BAC">
            <w:pPr>
              <w:ind w:right="224"/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Вид учебн</w:t>
            </w:r>
            <w:r w:rsidR="00D765A2" w:rsidRPr="00810BAC">
              <w:rPr>
                <w:color w:val="000000" w:themeColor="text1"/>
              </w:rPr>
              <w:t>ых занятий</w:t>
            </w:r>
          </w:p>
        </w:tc>
        <w:tc>
          <w:tcPr>
            <w:tcW w:w="1276" w:type="dxa"/>
            <w:vMerge w:val="restart"/>
            <w:vAlign w:val="center"/>
          </w:tcPr>
          <w:p w:rsidR="005108B3" w:rsidRPr="00810BAC" w:rsidRDefault="005108B3" w:rsidP="00810BAC">
            <w:pPr>
              <w:ind w:right="224"/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 xml:space="preserve">Всего </w:t>
            </w:r>
          </w:p>
        </w:tc>
        <w:tc>
          <w:tcPr>
            <w:tcW w:w="2909" w:type="dxa"/>
          </w:tcPr>
          <w:p w:rsidR="005108B3" w:rsidRPr="00810BAC" w:rsidRDefault="005108B3" w:rsidP="00810BAC">
            <w:pPr>
              <w:ind w:right="224"/>
              <w:jc w:val="center"/>
              <w:rPr>
                <w:color w:val="000000" w:themeColor="text1"/>
              </w:rPr>
            </w:pPr>
            <w:r w:rsidRPr="00810BAC">
              <w:rPr>
                <w:caps/>
                <w:color w:val="000000" w:themeColor="text1"/>
              </w:rPr>
              <w:t>р</w:t>
            </w:r>
            <w:r w:rsidRPr="00810BAC">
              <w:rPr>
                <w:color w:val="000000" w:themeColor="text1"/>
              </w:rPr>
              <w:t>азделение по семестрам</w:t>
            </w:r>
          </w:p>
        </w:tc>
      </w:tr>
      <w:tr w:rsidR="005108B3" w:rsidRPr="007D3271" w:rsidTr="00810BAC">
        <w:trPr>
          <w:cantSplit/>
        </w:trPr>
        <w:tc>
          <w:tcPr>
            <w:tcW w:w="5562" w:type="dxa"/>
            <w:vMerge/>
            <w:tcBorders>
              <w:bottom w:val="double" w:sz="4" w:space="0" w:color="auto"/>
            </w:tcBorders>
          </w:tcPr>
          <w:p w:rsidR="005108B3" w:rsidRPr="00810BAC" w:rsidRDefault="005108B3" w:rsidP="00810BAC">
            <w:pPr>
              <w:ind w:right="224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5108B3" w:rsidRPr="00810BAC" w:rsidRDefault="005108B3" w:rsidP="00810BAC">
            <w:pPr>
              <w:ind w:right="224"/>
              <w:jc w:val="both"/>
              <w:rPr>
                <w:color w:val="000000" w:themeColor="text1"/>
              </w:rPr>
            </w:pPr>
          </w:p>
        </w:tc>
        <w:tc>
          <w:tcPr>
            <w:tcW w:w="2909" w:type="dxa"/>
            <w:tcBorders>
              <w:bottom w:val="double" w:sz="4" w:space="0" w:color="auto"/>
            </w:tcBorders>
            <w:vAlign w:val="center"/>
          </w:tcPr>
          <w:p w:rsidR="005108B3" w:rsidRPr="00810BAC" w:rsidRDefault="008B5BD2" w:rsidP="00810BAC">
            <w:pPr>
              <w:ind w:right="34"/>
              <w:jc w:val="center"/>
              <w:rPr>
                <w:b/>
                <w:color w:val="000000" w:themeColor="text1"/>
              </w:rPr>
            </w:pPr>
            <w:r w:rsidRPr="00810BAC">
              <w:rPr>
                <w:b/>
                <w:color w:val="000000" w:themeColor="text1"/>
              </w:rPr>
              <w:t>7</w:t>
            </w:r>
          </w:p>
        </w:tc>
      </w:tr>
      <w:tr w:rsidR="00061219" w:rsidRPr="007D3271" w:rsidTr="00810BAC">
        <w:tc>
          <w:tcPr>
            <w:tcW w:w="5562" w:type="dxa"/>
          </w:tcPr>
          <w:p w:rsidR="00061219" w:rsidRPr="00810BAC" w:rsidRDefault="00061219" w:rsidP="00810BAC">
            <w:pPr>
              <w:ind w:right="224"/>
              <w:jc w:val="both"/>
              <w:rPr>
                <w:b/>
                <w:color w:val="000000" w:themeColor="text1"/>
              </w:rPr>
            </w:pPr>
            <w:r w:rsidRPr="00810BAC">
              <w:rPr>
                <w:color w:val="000000" w:themeColor="text1"/>
              </w:rPr>
              <w:t>Общая трудоемкость,</w:t>
            </w:r>
            <w:r w:rsidRPr="00810BAC">
              <w:rPr>
                <w:color w:val="000000" w:themeColor="text1"/>
                <w:lang w:val="en-US"/>
              </w:rPr>
              <w:t xml:space="preserve"> </w:t>
            </w:r>
            <w:r w:rsidRPr="00810BAC">
              <w:rPr>
                <w:color w:val="000000" w:themeColor="text1"/>
              </w:rPr>
              <w:t>ЗЕТ</w:t>
            </w:r>
          </w:p>
        </w:tc>
        <w:tc>
          <w:tcPr>
            <w:tcW w:w="1276" w:type="dxa"/>
            <w:vAlign w:val="center"/>
          </w:tcPr>
          <w:p w:rsidR="00061219" w:rsidRPr="00810BAC" w:rsidRDefault="008B5BD2" w:rsidP="00810BAC">
            <w:pPr>
              <w:jc w:val="center"/>
              <w:rPr>
                <w:b/>
                <w:color w:val="000000" w:themeColor="text1"/>
              </w:rPr>
            </w:pPr>
            <w:r w:rsidRPr="00810BAC">
              <w:rPr>
                <w:b/>
                <w:color w:val="000000" w:themeColor="text1"/>
              </w:rPr>
              <w:t>4</w:t>
            </w:r>
          </w:p>
        </w:tc>
        <w:tc>
          <w:tcPr>
            <w:tcW w:w="2909" w:type="dxa"/>
            <w:vAlign w:val="center"/>
          </w:tcPr>
          <w:p w:rsidR="00061219" w:rsidRPr="00810BAC" w:rsidRDefault="008B5BD2" w:rsidP="00810BAC">
            <w:pPr>
              <w:jc w:val="center"/>
              <w:rPr>
                <w:b/>
                <w:color w:val="000000" w:themeColor="text1"/>
              </w:rPr>
            </w:pPr>
            <w:r w:rsidRPr="00810BAC">
              <w:rPr>
                <w:b/>
                <w:color w:val="000000" w:themeColor="text1"/>
              </w:rPr>
              <w:t>4</w:t>
            </w:r>
          </w:p>
        </w:tc>
      </w:tr>
      <w:tr w:rsidR="004B76D5" w:rsidRPr="007D3271" w:rsidTr="00810BAC">
        <w:tc>
          <w:tcPr>
            <w:tcW w:w="5562" w:type="dxa"/>
            <w:tcBorders>
              <w:top w:val="double" w:sz="4" w:space="0" w:color="auto"/>
            </w:tcBorders>
          </w:tcPr>
          <w:p w:rsidR="004B76D5" w:rsidRPr="00810BAC" w:rsidRDefault="004B76D5" w:rsidP="00810BAC">
            <w:pPr>
              <w:ind w:right="224"/>
              <w:jc w:val="both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Общая трудоемкость, час.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B76D5" w:rsidRPr="00810BAC" w:rsidRDefault="008B5BD2" w:rsidP="00810BAC">
            <w:pPr>
              <w:jc w:val="center"/>
              <w:rPr>
                <w:b/>
                <w:bCs/>
                <w:color w:val="000000" w:themeColor="text1"/>
              </w:rPr>
            </w:pPr>
            <w:r w:rsidRPr="00810BAC">
              <w:rPr>
                <w:b/>
                <w:bCs/>
                <w:color w:val="000000" w:themeColor="text1"/>
              </w:rPr>
              <w:t>144</w:t>
            </w:r>
          </w:p>
        </w:tc>
        <w:tc>
          <w:tcPr>
            <w:tcW w:w="2909" w:type="dxa"/>
            <w:tcBorders>
              <w:top w:val="double" w:sz="4" w:space="0" w:color="auto"/>
            </w:tcBorders>
            <w:vAlign w:val="center"/>
          </w:tcPr>
          <w:p w:rsidR="004B76D5" w:rsidRPr="00810BAC" w:rsidRDefault="008B5BD2" w:rsidP="00810BAC">
            <w:pPr>
              <w:jc w:val="center"/>
              <w:rPr>
                <w:b/>
                <w:bCs/>
                <w:color w:val="000000" w:themeColor="text1"/>
              </w:rPr>
            </w:pPr>
            <w:r w:rsidRPr="00810BAC">
              <w:rPr>
                <w:b/>
                <w:bCs/>
                <w:color w:val="000000" w:themeColor="text1"/>
              </w:rPr>
              <w:t>144</w:t>
            </w:r>
          </w:p>
        </w:tc>
      </w:tr>
      <w:tr w:rsidR="004B76D5" w:rsidRPr="007D3271" w:rsidTr="00810BAC">
        <w:tc>
          <w:tcPr>
            <w:tcW w:w="5562" w:type="dxa"/>
          </w:tcPr>
          <w:p w:rsidR="004B76D5" w:rsidRPr="00810BAC" w:rsidRDefault="004B76D5" w:rsidP="00810BAC">
            <w:pPr>
              <w:ind w:right="224"/>
              <w:jc w:val="both"/>
              <w:rPr>
                <w:b/>
                <w:color w:val="000000" w:themeColor="text1"/>
              </w:rPr>
            </w:pPr>
            <w:r w:rsidRPr="00810BAC">
              <w:rPr>
                <w:b/>
                <w:color w:val="000000" w:themeColor="text1"/>
              </w:rPr>
              <w:t>Аудиторные занятия, час.</w:t>
            </w:r>
          </w:p>
        </w:tc>
        <w:tc>
          <w:tcPr>
            <w:tcW w:w="1276" w:type="dxa"/>
            <w:vAlign w:val="center"/>
          </w:tcPr>
          <w:p w:rsidR="004B76D5" w:rsidRPr="00810BAC" w:rsidRDefault="008B5BD2" w:rsidP="00810BAC">
            <w:pPr>
              <w:jc w:val="center"/>
              <w:rPr>
                <w:b/>
                <w:color w:val="000000" w:themeColor="text1"/>
              </w:rPr>
            </w:pPr>
            <w:r w:rsidRPr="00810BAC">
              <w:rPr>
                <w:b/>
                <w:color w:val="000000" w:themeColor="text1"/>
              </w:rPr>
              <w:t>64</w:t>
            </w:r>
          </w:p>
        </w:tc>
        <w:tc>
          <w:tcPr>
            <w:tcW w:w="2909" w:type="dxa"/>
            <w:vAlign w:val="center"/>
          </w:tcPr>
          <w:p w:rsidR="004B76D5" w:rsidRPr="00810BAC" w:rsidRDefault="008B5BD2" w:rsidP="00810BAC">
            <w:pPr>
              <w:jc w:val="center"/>
              <w:rPr>
                <w:b/>
                <w:color w:val="000000" w:themeColor="text1"/>
              </w:rPr>
            </w:pPr>
            <w:r w:rsidRPr="00810BAC">
              <w:rPr>
                <w:b/>
                <w:color w:val="000000" w:themeColor="text1"/>
              </w:rPr>
              <w:t>64</w:t>
            </w:r>
          </w:p>
        </w:tc>
      </w:tr>
      <w:tr w:rsidR="004B76D5" w:rsidRPr="007D3271" w:rsidTr="00810BAC">
        <w:tc>
          <w:tcPr>
            <w:tcW w:w="5562" w:type="dxa"/>
          </w:tcPr>
          <w:p w:rsidR="004B76D5" w:rsidRPr="00810BAC" w:rsidRDefault="004B76D5" w:rsidP="00810BAC">
            <w:pPr>
              <w:ind w:right="224" w:firstLine="284"/>
              <w:jc w:val="both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Лекции, час.</w:t>
            </w:r>
          </w:p>
        </w:tc>
        <w:tc>
          <w:tcPr>
            <w:tcW w:w="1276" w:type="dxa"/>
            <w:vAlign w:val="center"/>
          </w:tcPr>
          <w:p w:rsidR="004B76D5" w:rsidRPr="00810BAC" w:rsidRDefault="008B5BD2" w:rsidP="00810BAC">
            <w:pPr>
              <w:jc w:val="center"/>
              <w:rPr>
                <w:b/>
                <w:color w:val="000000" w:themeColor="text1"/>
              </w:rPr>
            </w:pPr>
            <w:r w:rsidRPr="00810BAC">
              <w:rPr>
                <w:b/>
                <w:color w:val="000000" w:themeColor="text1"/>
              </w:rPr>
              <w:t>32</w:t>
            </w:r>
          </w:p>
        </w:tc>
        <w:tc>
          <w:tcPr>
            <w:tcW w:w="2909" w:type="dxa"/>
            <w:vAlign w:val="center"/>
          </w:tcPr>
          <w:p w:rsidR="004B76D5" w:rsidRPr="00810BAC" w:rsidRDefault="008B5BD2" w:rsidP="00810BAC">
            <w:pPr>
              <w:jc w:val="center"/>
              <w:rPr>
                <w:b/>
                <w:color w:val="000000" w:themeColor="text1"/>
              </w:rPr>
            </w:pPr>
            <w:r w:rsidRPr="00810BAC">
              <w:rPr>
                <w:b/>
                <w:color w:val="000000" w:themeColor="text1"/>
              </w:rPr>
              <w:t>32</w:t>
            </w:r>
          </w:p>
        </w:tc>
      </w:tr>
      <w:tr w:rsidR="004B76D5" w:rsidRPr="007D3271" w:rsidTr="00810BAC">
        <w:tc>
          <w:tcPr>
            <w:tcW w:w="5562" w:type="dxa"/>
          </w:tcPr>
          <w:p w:rsidR="004B76D5" w:rsidRPr="00810BAC" w:rsidRDefault="004B76D5" w:rsidP="00810BAC">
            <w:pPr>
              <w:ind w:right="224" w:firstLine="284"/>
              <w:jc w:val="both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Практические занятия, час.</w:t>
            </w:r>
          </w:p>
        </w:tc>
        <w:tc>
          <w:tcPr>
            <w:tcW w:w="1276" w:type="dxa"/>
            <w:vAlign w:val="center"/>
          </w:tcPr>
          <w:p w:rsidR="004B76D5" w:rsidRPr="00810BAC" w:rsidRDefault="008B5BD2" w:rsidP="00810BAC">
            <w:pPr>
              <w:jc w:val="center"/>
              <w:rPr>
                <w:b/>
                <w:color w:val="000000" w:themeColor="text1"/>
              </w:rPr>
            </w:pPr>
            <w:r w:rsidRPr="00810BAC">
              <w:rPr>
                <w:b/>
                <w:color w:val="000000" w:themeColor="text1"/>
              </w:rPr>
              <w:t>32</w:t>
            </w:r>
          </w:p>
        </w:tc>
        <w:tc>
          <w:tcPr>
            <w:tcW w:w="2909" w:type="dxa"/>
            <w:vAlign w:val="center"/>
          </w:tcPr>
          <w:p w:rsidR="004B76D5" w:rsidRPr="00810BAC" w:rsidRDefault="008B5BD2" w:rsidP="00810BAC">
            <w:pPr>
              <w:jc w:val="center"/>
              <w:rPr>
                <w:b/>
                <w:color w:val="000000" w:themeColor="text1"/>
              </w:rPr>
            </w:pPr>
            <w:r w:rsidRPr="00810BAC">
              <w:rPr>
                <w:b/>
                <w:color w:val="000000" w:themeColor="text1"/>
              </w:rPr>
              <w:t>32</w:t>
            </w:r>
          </w:p>
        </w:tc>
      </w:tr>
      <w:tr w:rsidR="004B76D5" w:rsidRPr="007D3271" w:rsidTr="00810BAC">
        <w:tc>
          <w:tcPr>
            <w:tcW w:w="5562" w:type="dxa"/>
          </w:tcPr>
          <w:p w:rsidR="004B76D5" w:rsidRPr="00810BAC" w:rsidRDefault="004B76D5" w:rsidP="00810BAC">
            <w:pPr>
              <w:ind w:right="224"/>
              <w:jc w:val="both"/>
              <w:rPr>
                <w:b/>
                <w:color w:val="000000" w:themeColor="text1"/>
              </w:rPr>
            </w:pPr>
            <w:r w:rsidRPr="00810BAC">
              <w:rPr>
                <w:b/>
                <w:color w:val="000000" w:themeColor="text1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4B76D5" w:rsidRPr="00810BAC" w:rsidRDefault="008B5BD2" w:rsidP="00810BAC">
            <w:pPr>
              <w:jc w:val="center"/>
              <w:rPr>
                <w:b/>
                <w:color w:val="000000" w:themeColor="text1"/>
              </w:rPr>
            </w:pPr>
            <w:r w:rsidRPr="00810BAC">
              <w:rPr>
                <w:b/>
                <w:color w:val="000000" w:themeColor="text1"/>
              </w:rPr>
              <w:t>80</w:t>
            </w:r>
          </w:p>
        </w:tc>
        <w:tc>
          <w:tcPr>
            <w:tcW w:w="2909" w:type="dxa"/>
            <w:vAlign w:val="center"/>
          </w:tcPr>
          <w:p w:rsidR="004B76D5" w:rsidRPr="00810BAC" w:rsidRDefault="008B5BD2" w:rsidP="00810BAC">
            <w:pPr>
              <w:jc w:val="center"/>
              <w:rPr>
                <w:b/>
                <w:color w:val="000000" w:themeColor="text1"/>
              </w:rPr>
            </w:pPr>
            <w:r w:rsidRPr="00810BAC">
              <w:rPr>
                <w:b/>
                <w:color w:val="000000" w:themeColor="text1"/>
              </w:rPr>
              <w:t>80</w:t>
            </w:r>
          </w:p>
        </w:tc>
      </w:tr>
      <w:tr w:rsidR="004B76D5" w:rsidRPr="007D3271" w:rsidTr="00810BAC">
        <w:tc>
          <w:tcPr>
            <w:tcW w:w="5562" w:type="dxa"/>
          </w:tcPr>
          <w:p w:rsidR="004B76D5" w:rsidRPr="00810BAC" w:rsidRDefault="004B76D5" w:rsidP="00810BAC">
            <w:pPr>
              <w:ind w:right="224"/>
              <w:jc w:val="both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Курсовой проект (работа)</w:t>
            </w:r>
          </w:p>
        </w:tc>
        <w:tc>
          <w:tcPr>
            <w:tcW w:w="1276" w:type="dxa"/>
            <w:vAlign w:val="center"/>
          </w:tcPr>
          <w:p w:rsidR="004B76D5" w:rsidRPr="00810BAC" w:rsidRDefault="004B76D5" w:rsidP="00810BAC">
            <w:pPr>
              <w:ind w:right="224"/>
              <w:jc w:val="center"/>
              <w:rPr>
                <w:color w:val="000000" w:themeColor="text1"/>
                <w:highlight w:val="yellow"/>
              </w:rPr>
            </w:pPr>
            <w:r w:rsidRPr="00810BAC">
              <w:rPr>
                <w:color w:val="000000" w:themeColor="text1"/>
              </w:rPr>
              <w:t>-</w:t>
            </w:r>
          </w:p>
        </w:tc>
        <w:tc>
          <w:tcPr>
            <w:tcW w:w="2909" w:type="dxa"/>
            <w:vAlign w:val="center"/>
          </w:tcPr>
          <w:p w:rsidR="004B76D5" w:rsidRPr="00810BAC" w:rsidRDefault="004B76D5" w:rsidP="00810BAC">
            <w:pPr>
              <w:ind w:right="224"/>
              <w:jc w:val="center"/>
              <w:rPr>
                <w:color w:val="000000" w:themeColor="text1"/>
                <w:highlight w:val="yellow"/>
              </w:rPr>
            </w:pPr>
            <w:r w:rsidRPr="00810BAC">
              <w:rPr>
                <w:color w:val="000000" w:themeColor="text1"/>
              </w:rPr>
              <w:t>-</w:t>
            </w:r>
          </w:p>
        </w:tc>
      </w:tr>
      <w:tr w:rsidR="004B76D5" w:rsidRPr="007D3271" w:rsidTr="00810BAC">
        <w:tc>
          <w:tcPr>
            <w:tcW w:w="5562" w:type="dxa"/>
          </w:tcPr>
          <w:p w:rsidR="004B76D5" w:rsidRPr="00810BAC" w:rsidRDefault="004B76D5" w:rsidP="00810BAC">
            <w:pPr>
              <w:ind w:right="224"/>
              <w:jc w:val="both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Контрольные работы</w:t>
            </w:r>
          </w:p>
        </w:tc>
        <w:tc>
          <w:tcPr>
            <w:tcW w:w="1276" w:type="dxa"/>
            <w:vAlign w:val="center"/>
          </w:tcPr>
          <w:p w:rsidR="004B76D5" w:rsidRPr="00810BAC" w:rsidRDefault="004B76D5" w:rsidP="00810BAC">
            <w:pPr>
              <w:ind w:right="224"/>
              <w:jc w:val="center"/>
              <w:rPr>
                <w:color w:val="000000" w:themeColor="text1"/>
                <w:highlight w:val="yellow"/>
              </w:rPr>
            </w:pPr>
            <w:r w:rsidRPr="00810BAC">
              <w:rPr>
                <w:color w:val="000000" w:themeColor="text1"/>
              </w:rPr>
              <w:t xml:space="preserve"> -</w:t>
            </w:r>
          </w:p>
        </w:tc>
        <w:tc>
          <w:tcPr>
            <w:tcW w:w="2909" w:type="dxa"/>
            <w:vAlign w:val="center"/>
          </w:tcPr>
          <w:p w:rsidR="004B76D5" w:rsidRPr="00810BAC" w:rsidRDefault="004B76D5" w:rsidP="00810BAC">
            <w:pPr>
              <w:ind w:right="224"/>
              <w:jc w:val="center"/>
              <w:rPr>
                <w:color w:val="000000" w:themeColor="text1"/>
                <w:highlight w:val="yellow"/>
              </w:rPr>
            </w:pPr>
            <w:r w:rsidRPr="00810BAC">
              <w:rPr>
                <w:color w:val="000000" w:themeColor="text1"/>
              </w:rPr>
              <w:t xml:space="preserve"> -</w:t>
            </w:r>
          </w:p>
        </w:tc>
      </w:tr>
      <w:tr w:rsidR="004B76D5" w:rsidRPr="008A41BE" w:rsidTr="00810BAC">
        <w:tc>
          <w:tcPr>
            <w:tcW w:w="5562" w:type="dxa"/>
          </w:tcPr>
          <w:p w:rsidR="004B76D5" w:rsidRPr="00810BAC" w:rsidRDefault="004B76D5" w:rsidP="00810BAC">
            <w:pPr>
              <w:ind w:right="224"/>
              <w:jc w:val="both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Вид итогового контроля (зачет, экзамен)</w:t>
            </w:r>
          </w:p>
        </w:tc>
        <w:tc>
          <w:tcPr>
            <w:tcW w:w="1276" w:type="dxa"/>
            <w:vAlign w:val="center"/>
          </w:tcPr>
          <w:p w:rsidR="004B76D5" w:rsidRPr="00810BAC" w:rsidRDefault="004B76D5" w:rsidP="00810BAC">
            <w:pPr>
              <w:jc w:val="center"/>
              <w:rPr>
                <w:b/>
                <w:color w:val="000000" w:themeColor="text1"/>
              </w:rPr>
            </w:pPr>
            <w:r w:rsidRPr="00810BAC">
              <w:rPr>
                <w:b/>
                <w:color w:val="000000" w:themeColor="text1"/>
              </w:rPr>
              <w:t>зачёт</w:t>
            </w:r>
          </w:p>
        </w:tc>
        <w:tc>
          <w:tcPr>
            <w:tcW w:w="2909" w:type="dxa"/>
            <w:vAlign w:val="center"/>
          </w:tcPr>
          <w:p w:rsidR="004B76D5" w:rsidRPr="00810BAC" w:rsidRDefault="004B76D5" w:rsidP="00810BAC">
            <w:pPr>
              <w:jc w:val="center"/>
              <w:rPr>
                <w:b/>
                <w:color w:val="000000" w:themeColor="text1"/>
              </w:rPr>
            </w:pPr>
            <w:r w:rsidRPr="00810BAC">
              <w:rPr>
                <w:b/>
                <w:color w:val="000000" w:themeColor="text1"/>
              </w:rPr>
              <w:t>зачёт</w:t>
            </w:r>
          </w:p>
        </w:tc>
      </w:tr>
    </w:tbl>
    <w:p w:rsidR="00850CA9" w:rsidRPr="00E35BD6" w:rsidRDefault="00850CA9" w:rsidP="00895A90">
      <w:pPr>
        <w:pStyle w:val="1"/>
        <w:spacing w:before="120" w:after="120" w:line="240" w:lineRule="auto"/>
        <w:ind w:firstLine="0"/>
        <w:rPr>
          <w:caps/>
        </w:rPr>
      </w:pPr>
      <w:bookmarkStart w:id="8" w:name="_Toc122691486"/>
      <w:bookmarkStart w:id="9" w:name="_Toc461003712"/>
      <w:bookmarkStart w:id="10" w:name="_Toc461022521"/>
      <w:r w:rsidRPr="00E35BD6">
        <w:rPr>
          <w:caps/>
        </w:rPr>
        <w:t xml:space="preserve">5. </w:t>
      </w:r>
      <w:r w:rsidR="00AC40A8" w:rsidRPr="00E35BD6">
        <w:rPr>
          <w:rStyle w:val="af0"/>
          <w:sz w:val="24"/>
        </w:rPr>
        <w:t xml:space="preserve">СОДЕРЖАНИЕ ДИСЦИПЛИНЫ (МОДУЛЯ), СТРУКТУРИРОВАННОЕ </w:t>
      </w:r>
      <w:r w:rsidR="00AC40A8" w:rsidRPr="00E35BD6">
        <w:rPr>
          <w:rStyle w:val="af0"/>
          <w:sz w:val="24"/>
        </w:rPr>
        <w:br/>
        <w:t>ПО ТЕМАМ (РАЗДЕЛАМ) С УКАЗАНИЕМ ОТВЕДЕННОГО НА НИХ КОЛИЧЕСТВА АКАДЕМИЧЕСКИХ ЧАСОВ И ВИДОВ УЧЕБНЫХ ЗАНЯТИЙ</w:t>
      </w:r>
      <w:bookmarkEnd w:id="8"/>
    </w:p>
    <w:p w:rsidR="005108B3" w:rsidRPr="00D06840" w:rsidRDefault="00850CA9" w:rsidP="00895A90">
      <w:pPr>
        <w:ind w:firstLine="709"/>
        <w:jc w:val="both"/>
        <w:rPr>
          <w:b/>
        </w:rPr>
      </w:pPr>
      <w:bookmarkStart w:id="11" w:name="_Toc461182809"/>
      <w:bookmarkStart w:id="12" w:name="_Toc462992843"/>
      <w:r w:rsidRPr="00D06840">
        <w:rPr>
          <w:b/>
        </w:rPr>
        <w:t>5</w:t>
      </w:r>
      <w:r w:rsidR="005108B3" w:rsidRPr="00D06840">
        <w:rPr>
          <w:b/>
        </w:rPr>
        <w:t>.</w:t>
      </w:r>
      <w:r w:rsidRPr="00D06840">
        <w:rPr>
          <w:b/>
        </w:rPr>
        <w:t>1</w:t>
      </w:r>
      <w:r w:rsidR="005108B3" w:rsidRPr="00D06840">
        <w:rPr>
          <w:b/>
        </w:rPr>
        <w:t>. Содержание дисциплины</w:t>
      </w:r>
      <w:bookmarkEnd w:id="9"/>
      <w:bookmarkEnd w:id="10"/>
      <w:bookmarkEnd w:id="11"/>
      <w:bookmarkEnd w:id="12"/>
    </w:p>
    <w:p w:rsidR="00A21B67" w:rsidRPr="00A21B67" w:rsidRDefault="00A21B67" w:rsidP="00895A90">
      <w:pPr>
        <w:ind w:firstLine="709"/>
        <w:jc w:val="both"/>
        <w:rPr>
          <w:b/>
        </w:rPr>
      </w:pPr>
      <w:r w:rsidRPr="00A21B67">
        <w:rPr>
          <w:b/>
        </w:rPr>
        <w:t>Тема 1. Современные принципы проектирования гостиничных предприятий.</w:t>
      </w:r>
    </w:p>
    <w:p w:rsidR="00A21B67" w:rsidRPr="00A21B67" w:rsidRDefault="00A21B67" w:rsidP="00895A90">
      <w:pPr>
        <w:ind w:firstLine="709"/>
        <w:jc w:val="both"/>
        <w:rPr>
          <w:bCs/>
        </w:rPr>
      </w:pPr>
      <w:r w:rsidRPr="00A21B67">
        <w:rPr>
          <w:bCs/>
        </w:rPr>
        <w:t>Общее знакомство с курсом. Предмет, це</w:t>
      </w:r>
      <w:r w:rsidR="00203823">
        <w:rPr>
          <w:bCs/>
        </w:rPr>
        <w:t>ль и задачи дисциплины.</w:t>
      </w:r>
      <w:r w:rsidRPr="00A21B67">
        <w:rPr>
          <w:bCs/>
        </w:rPr>
        <w:t xml:space="preserve"> Основные этапы проектирования.</w:t>
      </w:r>
      <w:r w:rsidRPr="00A21B67">
        <w:t xml:space="preserve"> </w:t>
      </w:r>
      <w:r w:rsidRPr="00A21B67">
        <w:rPr>
          <w:bCs/>
        </w:rPr>
        <w:t>Нормативная база проектирования и строительства. Основные принципы проектирования. Требования, предъявляемые к проектам гостиниц.</w:t>
      </w:r>
    </w:p>
    <w:p w:rsidR="00A21B67" w:rsidRPr="00305A21" w:rsidRDefault="00A21B67" w:rsidP="00895A90">
      <w:pPr>
        <w:ind w:firstLine="709"/>
        <w:jc w:val="both"/>
        <w:rPr>
          <w:b/>
        </w:rPr>
      </w:pPr>
      <w:r w:rsidRPr="00A21B67">
        <w:rPr>
          <w:b/>
        </w:rPr>
        <w:t xml:space="preserve">Тема 2. </w:t>
      </w:r>
      <w:r w:rsidR="00305A21">
        <w:rPr>
          <w:b/>
          <w:bCs/>
        </w:rPr>
        <w:t>Архитектурно-</w:t>
      </w:r>
      <w:r w:rsidR="00305A21" w:rsidRPr="00305A21">
        <w:rPr>
          <w:b/>
          <w:bCs/>
        </w:rPr>
        <w:t>планировочные решения и функциональная организация гостиничных зданий</w:t>
      </w:r>
      <w:r w:rsidR="00305A21">
        <w:rPr>
          <w:b/>
          <w:bCs/>
        </w:rPr>
        <w:t>.</w:t>
      </w:r>
    </w:p>
    <w:p w:rsidR="00A21B67" w:rsidRPr="00A21B67" w:rsidRDefault="00A21B67" w:rsidP="00895A90">
      <w:pPr>
        <w:ind w:firstLine="709"/>
        <w:jc w:val="both"/>
        <w:rPr>
          <w:bCs/>
        </w:rPr>
      </w:pPr>
      <w:r w:rsidRPr="00A21B67">
        <w:rPr>
          <w:bCs/>
        </w:rPr>
        <w:t>Планировочная структура участка гостиничного к</w:t>
      </w:r>
      <w:r w:rsidR="00895A90">
        <w:rPr>
          <w:bCs/>
        </w:rPr>
        <w:t>омплекса. Объемно-планировочные</w:t>
      </w:r>
      <w:r w:rsidRPr="00A21B67">
        <w:rPr>
          <w:bCs/>
        </w:rPr>
        <w:t xml:space="preserve"> решения. Общественная </w:t>
      </w:r>
      <w:r w:rsidR="00203823">
        <w:rPr>
          <w:bCs/>
        </w:rPr>
        <w:t>и жилая часть гостиниц.</w:t>
      </w:r>
      <w:r w:rsidRPr="00A21B67">
        <w:rPr>
          <w:bCs/>
        </w:rPr>
        <w:t xml:space="preserve"> Связь между различными группами помещений. Формы обслуживания в гостинице на жилом этаже. Схема расположения номеров на жилом этаже гостиниц.</w:t>
      </w:r>
    </w:p>
    <w:p w:rsidR="00A21B67" w:rsidRPr="00A21B67" w:rsidRDefault="00895A90" w:rsidP="00895A90">
      <w:pPr>
        <w:ind w:firstLine="709"/>
        <w:jc w:val="both"/>
        <w:rPr>
          <w:b/>
        </w:rPr>
      </w:pPr>
      <w:r>
        <w:rPr>
          <w:b/>
        </w:rPr>
        <w:t xml:space="preserve">Тема 3. Техническая эксплуатация зданий и сооружений </w:t>
      </w:r>
      <w:r w:rsidR="00A21B67" w:rsidRPr="00A21B67">
        <w:rPr>
          <w:b/>
        </w:rPr>
        <w:t>гостиниц.</w:t>
      </w:r>
    </w:p>
    <w:p w:rsidR="00991F69" w:rsidRPr="00A21B67" w:rsidRDefault="00A21B67" w:rsidP="00895A90">
      <w:pPr>
        <w:ind w:firstLine="709"/>
        <w:jc w:val="both"/>
        <w:rPr>
          <w:bCs/>
        </w:rPr>
      </w:pPr>
      <w:r w:rsidRPr="00A21B67">
        <w:rPr>
          <w:bCs/>
        </w:rPr>
        <w:t>Порядок ввода зданий гостиниц в эксплуатацию. Сро</w:t>
      </w:r>
      <w:r w:rsidR="00895A90">
        <w:rPr>
          <w:bCs/>
        </w:rPr>
        <w:t xml:space="preserve">ки службы </w:t>
      </w:r>
      <w:r w:rsidRPr="00A21B67">
        <w:rPr>
          <w:bCs/>
        </w:rPr>
        <w:t>зданий гостиниц. Физический и моральный износ зданий гостиниц. Факторы</w:t>
      </w:r>
      <w:r w:rsidR="0040342E">
        <w:rPr>
          <w:bCs/>
        </w:rPr>
        <w:t>,</w:t>
      </w:r>
      <w:r w:rsidRPr="00A21B67">
        <w:rPr>
          <w:bCs/>
        </w:rPr>
        <w:t xml:space="preserve"> влияющие на физический и мо</w:t>
      </w:r>
      <w:r w:rsidRPr="00A21B67">
        <w:rPr>
          <w:bCs/>
        </w:rPr>
        <w:lastRenderedPageBreak/>
        <w:t>ральный износ зданий гостиниц. Система планово-предупредительного ремонта. Инженерно-техническая служба гостиницы.</w:t>
      </w:r>
      <w:r w:rsidR="00991F69">
        <w:rPr>
          <w:bCs/>
        </w:rPr>
        <w:t xml:space="preserve"> </w:t>
      </w:r>
      <w:r w:rsidR="00895A90">
        <w:rPr>
          <w:bCs/>
        </w:rPr>
        <w:t xml:space="preserve">Конструктивные элементы </w:t>
      </w:r>
      <w:r w:rsidR="00991F69" w:rsidRPr="00991F69">
        <w:rPr>
          <w:bCs/>
        </w:rPr>
        <w:t>здания гостиницы.</w:t>
      </w:r>
    </w:p>
    <w:p w:rsidR="00A21B67" w:rsidRPr="00A21B67" w:rsidRDefault="00991F69" w:rsidP="00895A90">
      <w:pPr>
        <w:ind w:firstLine="709"/>
        <w:jc w:val="both"/>
        <w:rPr>
          <w:b/>
        </w:rPr>
      </w:pPr>
      <w:r>
        <w:rPr>
          <w:b/>
        </w:rPr>
        <w:t>Тема 4. Система отопления зданий гостиниц.</w:t>
      </w:r>
    </w:p>
    <w:p w:rsidR="00A21B67" w:rsidRPr="00A21B67" w:rsidRDefault="00895A90" w:rsidP="00895A90">
      <w:pPr>
        <w:ind w:firstLine="709"/>
        <w:jc w:val="both"/>
        <w:rPr>
          <w:bCs/>
        </w:rPr>
      </w:pPr>
      <w:r>
        <w:rPr>
          <w:bCs/>
        </w:rPr>
        <w:t xml:space="preserve">Общие </w:t>
      </w:r>
      <w:r w:rsidR="00A21B67" w:rsidRPr="00A21B67">
        <w:rPr>
          <w:bCs/>
        </w:rPr>
        <w:t>п</w:t>
      </w:r>
      <w:r>
        <w:rPr>
          <w:bCs/>
        </w:rPr>
        <w:t xml:space="preserve">онятия. Инженерное оборудование гостиницы: виды, особенности и </w:t>
      </w:r>
      <w:r w:rsidR="00A21B67" w:rsidRPr="00A21B67">
        <w:rPr>
          <w:bCs/>
        </w:rPr>
        <w:t>требования.</w:t>
      </w:r>
      <w:r>
        <w:rPr>
          <w:bCs/>
        </w:rPr>
        <w:t xml:space="preserve"> Системы теплоснабжения: виды и</w:t>
      </w:r>
      <w:r w:rsidR="00A21B67" w:rsidRPr="00A21B67">
        <w:rPr>
          <w:bCs/>
        </w:rPr>
        <w:t xml:space="preserve"> особенности.</w:t>
      </w:r>
      <w:r w:rsidR="00991F69">
        <w:rPr>
          <w:bCs/>
        </w:rPr>
        <w:t xml:space="preserve"> </w:t>
      </w:r>
      <w:r>
        <w:rPr>
          <w:bCs/>
        </w:rPr>
        <w:t xml:space="preserve">Разновидности систем </w:t>
      </w:r>
      <w:r w:rsidR="00A21B67" w:rsidRPr="00A21B67">
        <w:rPr>
          <w:bCs/>
        </w:rPr>
        <w:t xml:space="preserve">отопления. Эксплуатация системы </w:t>
      </w:r>
      <w:r>
        <w:rPr>
          <w:bCs/>
        </w:rPr>
        <w:t>отопления. Ресурсо-</w:t>
      </w:r>
      <w:r w:rsidR="00A21B67" w:rsidRPr="00A21B67">
        <w:rPr>
          <w:bCs/>
        </w:rPr>
        <w:t xml:space="preserve"> и энергосберегающие технологии.</w:t>
      </w:r>
      <w:r w:rsidR="00A21B67" w:rsidRPr="00A21B67">
        <w:t xml:space="preserve"> </w:t>
      </w:r>
    </w:p>
    <w:p w:rsidR="00A21B67" w:rsidRPr="00A21B67" w:rsidRDefault="00A21B67" w:rsidP="00895A90">
      <w:pPr>
        <w:ind w:firstLine="709"/>
        <w:jc w:val="both"/>
        <w:rPr>
          <w:b/>
        </w:rPr>
      </w:pPr>
      <w:r w:rsidRPr="00A21B67">
        <w:rPr>
          <w:b/>
        </w:rPr>
        <w:t>Тема 5.</w:t>
      </w:r>
      <w:r w:rsidRPr="00A21B67">
        <w:t xml:space="preserve"> </w:t>
      </w:r>
      <w:r w:rsidR="00991F69" w:rsidRPr="00991F69">
        <w:rPr>
          <w:b/>
        </w:rPr>
        <w:t>Система горячего</w:t>
      </w:r>
      <w:r w:rsidRPr="00A21B67">
        <w:rPr>
          <w:b/>
        </w:rPr>
        <w:t xml:space="preserve"> водоснабжение зданий гостиниц.</w:t>
      </w:r>
    </w:p>
    <w:p w:rsidR="00A21B67" w:rsidRPr="00A21B67" w:rsidRDefault="00A21B67" w:rsidP="00895A90">
      <w:pPr>
        <w:ind w:firstLine="709"/>
        <w:jc w:val="both"/>
        <w:rPr>
          <w:b/>
          <w:bCs/>
        </w:rPr>
      </w:pPr>
      <w:r w:rsidRPr="00A21B67">
        <w:rPr>
          <w:bCs/>
        </w:rPr>
        <w:t xml:space="preserve">Системы горячего водоснабжения, применяемые в зданиях гостиниц. Основные требования к качеству горячего водоснабжения. Разновидности теплообменных аппаратов. Виды водонагревателей – проточные и накопительные. </w:t>
      </w:r>
      <w:r w:rsidR="00991F69">
        <w:rPr>
          <w:bCs/>
        </w:rPr>
        <w:t xml:space="preserve">Теплоизоляция труб отопления и ГВС. Энергосберегающие технологии в системах горячего водоснабжения. </w:t>
      </w:r>
      <w:r w:rsidRPr="00A21B67">
        <w:rPr>
          <w:bCs/>
        </w:rPr>
        <w:t xml:space="preserve"> Эксплуатация системы горячего водоснабжения.</w:t>
      </w:r>
    </w:p>
    <w:p w:rsidR="00A21B67" w:rsidRPr="00A21B67" w:rsidRDefault="00A21B67" w:rsidP="00895A90">
      <w:pPr>
        <w:ind w:firstLine="709"/>
        <w:jc w:val="both"/>
        <w:rPr>
          <w:b/>
          <w:bCs/>
        </w:rPr>
      </w:pPr>
      <w:r w:rsidRPr="00A21B67">
        <w:rPr>
          <w:b/>
        </w:rPr>
        <w:t>Тема 6.</w:t>
      </w:r>
      <w:r w:rsidRPr="00A21B67">
        <w:t xml:space="preserve"> </w:t>
      </w:r>
      <w:r w:rsidRPr="00A21B67">
        <w:rPr>
          <w:b/>
          <w:bCs/>
          <w:iCs/>
        </w:rPr>
        <w:t>Система холодного водоснабжения зданий гостиниц.</w:t>
      </w:r>
    </w:p>
    <w:p w:rsidR="00A21B67" w:rsidRPr="00A21B67" w:rsidRDefault="00A21B67" w:rsidP="00895A90">
      <w:pPr>
        <w:ind w:firstLine="709"/>
        <w:jc w:val="both"/>
        <w:rPr>
          <w:bCs/>
        </w:rPr>
      </w:pPr>
      <w:r w:rsidRPr="00A21B67">
        <w:t>Классифи</w:t>
      </w:r>
      <w:r w:rsidR="00991F69">
        <w:t>кация источников водоснабжения.</w:t>
      </w:r>
      <w:r w:rsidRPr="00A21B67">
        <w:rPr>
          <w:bCs/>
        </w:rPr>
        <w:t xml:space="preserve"> Этапы водоподготовки. Фильтры для дополнительной очистки питьевой воды.  Этапы очистки воды в бассейне. Противопожарное водоснабжение </w:t>
      </w:r>
      <w:r w:rsidR="00991F69">
        <w:rPr>
          <w:bCs/>
        </w:rPr>
        <w:t xml:space="preserve">зданий </w:t>
      </w:r>
      <w:r w:rsidRPr="00A21B67">
        <w:rPr>
          <w:bCs/>
        </w:rPr>
        <w:t>гостиниц. Автоматические средства пожаротушения. Эксплуатация системы водоснабжения</w:t>
      </w:r>
      <w:r w:rsidRPr="00A21B67">
        <w:rPr>
          <w:b/>
          <w:bCs/>
        </w:rPr>
        <w:t>.</w:t>
      </w:r>
    </w:p>
    <w:p w:rsidR="00A21B67" w:rsidRPr="00A21B67" w:rsidRDefault="00A21B67" w:rsidP="00895A90">
      <w:pPr>
        <w:ind w:firstLine="709"/>
        <w:jc w:val="both"/>
        <w:rPr>
          <w:b/>
        </w:rPr>
      </w:pPr>
      <w:r w:rsidRPr="00A21B67">
        <w:rPr>
          <w:b/>
        </w:rPr>
        <w:t>Тема 7.</w:t>
      </w:r>
      <w:r w:rsidRPr="00A21B67">
        <w:t xml:space="preserve"> </w:t>
      </w:r>
      <w:r w:rsidRPr="00A21B67">
        <w:rPr>
          <w:b/>
        </w:rPr>
        <w:t>Система канализации.</w:t>
      </w:r>
    </w:p>
    <w:p w:rsidR="00A21B67" w:rsidRPr="00A21B67" w:rsidRDefault="00A21B67" w:rsidP="00895A90">
      <w:pPr>
        <w:ind w:firstLine="709"/>
        <w:jc w:val="both"/>
        <w:rPr>
          <w:b/>
        </w:rPr>
      </w:pPr>
      <w:r w:rsidRPr="00A21B67">
        <w:t>Системы канализации гостиниц: виды и особеннос</w:t>
      </w:r>
      <w:r w:rsidR="00991F69">
        <w:t>ти.</w:t>
      </w:r>
      <w:r w:rsidRPr="00A21B67">
        <w:t xml:space="preserve"> Схема устройства наружной канализации. Система внутренней канализации зданий, ее основные конструктивные эл</w:t>
      </w:r>
      <w:r w:rsidR="00991F69">
        <w:t>ементы и особенности. П</w:t>
      </w:r>
      <w:r w:rsidRPr="00A21B67">
        <w:t>риемники сточных вод.</w:t>
      </w:r>
      <w:r w:rsidR="007F6DF9">
        <w:rPr>
          <w:bCs/>
        </w:rPr>
        <w:t xml:space="preserve"> Напорная и самотечная</w:t>
      </w:r>
      <w:r w:rsidRPr="00A21B67">
        <w:rPr>
          <w:bCs/>
        </w:rPr>
        <w:t xml:space="preserve"> канализация. Канали</w:t>
      </w:r>
      <w:r w:rsidR="00991F69">
        <w:rPr>
          <w:bCs/>
        </w:rPr>
        <w:t>зационные на</w:t>
      </w:r>
      <w:r w:rsidR="007F6DF9">
        <w:rPr>
          <w:bCs/>
        </w:rPr>
        <w:t>сосные</w:t>
      </w:r>
      <w:r w:rsidRPr="00A21B67">
        <w:rPr>
          <w:bCs/>
        </w:rPr>
        <w:t xml:space="preserve"> станции.</w:t>
      </w:r>
      <w:r w:rsidRPr="00A21B67">
        <w:t xml:space="preserve"> Системы очистки с</w:t>
      </w:r>
      <w:r w:rsidR="007F6DF9">
        <w:t xml:space="preserve">токов. Особенности технической </w:t>
      </w:r>
      <w:r w:rsidRPr="00A21B67">
        <w:t>эксплуатация системы канализации.</w:t>
      </w:r>
    </w:p>
    <w:p w:rsidR="00A21B67" w:rsidRPr="00A21B67" w:rsidRDefault="00A21B67" w:rsidP="00895A90">
      <w:pPr>
        <w:ind w:firstLine="709"/>
        <w:jc w:val="both"/>
        <w:rPr>
          <w:b/>
        </w:rPr>
      </w:pPr>
      <w:r w:rsidRPr="00A21B67">
        <w:rPr>
          <w:b/>
        </w:rPr>
        <w:t>Тема 8.</w:t>
      </w:r>
      <w:r w:rsidRPr="00A21B67">
        <w:t xml:space="preserve"> </w:t>
      </w:r>
      <w:r w:rsidRPr="00A21B67">
        <w:rPr>
          <w:b/>
        </w:rPr>
        <w:t>Система вентиляции зданий гостиниц.</w:t>
      </w:r>
    </w:p>
    <w:p w:rsidR="00A21B67" w:rsidRPr="00A21B67" w:rsidRDefault="00991F69" w:rsidP="00895A90">
      <w:pPr>
        <w:ind w:firstLine="709"/>
        <w:jc w:val="both"/>
      </w:pPr>
      <w:r>
        <w:t>Определение понятия «Вентиляция»</w:t>
      </w:r>
      <w:r w:rsidR="00A21B67" w:rsidRPr="00A21B67">
        <w:t>. Схема устройства вентиляции.</w:t>
      </w:r>
      <w:r w:rsidR="007F6DF9">
        <w:rPr>
          <w:bCs/>
        </w:rPr>
        <w:t xml:space="preserve"> Классификация вентиляционных </w:t>
      </w:r>
      <w:r w:rsidR="00A21B67" w:rsidRPr="00A21B67">
        <w:rPr>
          <w:bCs/>
        </w:rPr>
        <w:t>систем по способу организации воздухообмена. Классификация вентиляционных систем по конструктивному исполнению.</w:t>
      </w:r>
      <w:r w:rsidR="00A21B67" w:rsidRPr="00A21B67">
        <w:t xml:space="preserve"> Приточные и вытяжные шахты, камеры, дефлекторы и воздухозаборники, шумоглушители.</w:t>
      </w:r>
      <w:r w:rsidR="00A21B67" w:rsidRPr="00A21B67">
        <w:rPr>
          <w:bCs/>
        </w:rPr>
        <w:t xml:space="preserve"> Централизованная система пылеудаления.</w:t>
      </w:r>
      <w:r w:rsidR="00A21B67" w:rsidRPr="00A21B67">
        <w:t xml:space="preserve"> Техническая эксп</w:t>
      </w:r>
      <w:r>
        <w:t>луатация системы вентиляции</w:t>
      </w:r>
      <w:r w:rsidR="00A21B67" w:rsidRPr="00A21B67">
        <w:t xml:space="preserve"> воздуха.</w:t>
      </w:r>
    </w:p>
    <w:p w:rsidR="00A21B67" w:rsidRPr="00A21B67" w:rsidRDefault="00A21B67" w:rsidP="00895A90">
      <w:pPr>
        <w:ind w:firstLine="709"/>
        <w:jc w:val="both"/>
        <w:rPr>
          <w:b/>
        </w:rPr>
      </w:pPr>
      <w:r w:rsidRPr="00A21B67">
        <w:rPr>
          <w:b/>
        </w:rPr>
        <w:t>Тема 9.</w:t>
      </w:r>
      <w:r w:rsidRPr="00A21B67">
        <w:t xml:space="preserve"> </w:t>
      </w:r>
      <w:r w:rsidRPr="00A21B67">
        <w:rPr>
          <w:b/>
        </w:rPr>
        <w:t>С</w:t>
      </w:r>
      <w:r w:rsidR="00991F69">
        <w:rPr>
          <w:b/>
        </w:rPr>
        <w:t>истема кондиционирования</w:t>
      </w:r>
      <w:r w:rsidRPr="00A21B67">
        <w:rPr>
          <w:b/>
        </w:rPr>
        <w:t>.</w:t>
      </w:r>
    </w:p>
    <w:p w:rsidR="00A21B67" w:rsidRPr="00A21B67" w:rsidRDefault="00A21B67" w:rsidP="00895A90">
      <w:pPr>
        <w:ind w:firstLine="709"/>
        <w:jc w:val="both"/>
      </w:pPr>
      <w:r w:rsidRPr="00A21B67">
        <w:t>Система кондиционирования воздуха: виды и особенности.</w:t>
      </w:r>
      <w:r w:rsidR="00C02856">
        <w:rPr>
          <w:bCs/>
        </w:rPr>
        <w:t xml:space="preserve"> Способы </w:t>
      </w:r>
      <w:r w:rsidRPr="00A21B67">
        <w:rPr>
          <w:bCs/>
        </w:rPr>
        <w:t>кондиционирования помещений. Классификация систем к</w:t>
      </w:r>
      <w:r w:rsidR="00495530">
        <w:rPr>
          <w:bCs/>
        </w:rPr>
        <w:t xml:space="preserve">ондиционирования воздуха. </w:t>
      </w:r>
      <w:r w:rsidRPr="00A21B67">
        <w:rPr>
          <w:bCs/>
        </w:rPr>
        <w:t xml:space="preserve"> Сплит и мульти-сплит-системы кондиционирования воздуха. Мобильные устройства кондиционирования воздуха.</w:t>
      </w:r>
      <w:r w:rsidRPr="00A21B67">
        <w:t xml:space="preserve"> Т</w:t>
      </w:r>
      <w:r w:rsidR="00C02856">
        <w:t>ехническая эксплуатация системы</w:t>
      </w:r>
      <w:r w:rsidRPr="00A21B67">
        <w:t xml:space="preserve"> кондиционирование воздуха.</w:t>
      </w:r>
    </w:p>
    <w:p w:rsidR="00A21B67" w:rsidRPr="00A21B67" w:rsidRDefault="00A21B67" w:rsidP="00895A90">
      <w:pPr>
        <w:ind w:firstLine="709"/>
        <w:jc w:val="both"/>
        <w:rPr>
          <w:b/>
        </w:rPr>
      </w:pPr>
      <w:r w:rsidRPr="00A21B67">
        <w:rPr>
          <w:b/>
        </w:rPr>
        <w:t>Тема 10.</w:t>
      </w:r>
      <w:r w:rsidRPr="00A21B67">
        <w:t xml:space="preserve"> </w:t>
      </w:r>
      <w:r w:rsidRPr="00A21B67">
        <w:rPr>
          <w:b/>
        </w:rPr>
        <w:t>Энергетическое хозяйство</w:t>
      </w:r>
      <w:r w:rsidR="00495530">
        <w:rPr>
          <w:b/>
        </w:rPr>
        <w:t xml:space="preserve"> гостиниц</w:t>
      </w:r>
      <w:r w:rsidRPr="00A21B67">
        <w:rPr>
          <w:b/>
        </w:rPr>
        <w:t>.</w:t>
      </w:r>
    </w:p>
    <w:p w:rsidR="00A21B67" w:rsidRPr="00A21B67" w:rsidRDefault="00A21B67" w:rsidP="00895A90">
      <w:pPr>
        <w:ind w:firstLine="709"/>
        <w:jc w:val="both"/>
        <w:rPr>
          <w:b/>
        </w:rPr>
      </w:pPr>
      <w:r w:rsidRPr="00A21B67">
        <w:t xml:space="preserve">Внутренние электрические сети зданий </w:t>
      </w:r>
      <w:r w:rsidR="00C02856">
        <w:t>гостиниц. Освещение гостиниц</w:t>
      </w:r>
      <w:r w:rsidRPr="00A21B67">
        <w:t xml:space="preserve">: виды и </w:t>
      </w:r>
      <w:r w:rsidR="00C02856">
        <w:t>особенности. Виды освещения</w:t>
      </w:r>
      <w:r w:rsidRPr="00A21B67">
        <w:t>. Энергосберегающее освещение.</w:t>
      </w:r>
      <w:r w:rsidR="00C02856">
        <w:t xml:space="preserve"> Нормы освещенности. Розетки и выключатели.</w:t>
      </w:r>
      <w:r w:rsidRPr="00A21B67">
        <w:t xml:space="preserve"> Категории электроснабжения зданий гостиниц.</w:t>
      </w:r>
      <w:r w:rsidRPr="00A21B67">
        <w:rPr>
          <w:b/>
          <w:bCs/>
        </w:rPr>
        <w:t xml:space="preserve"> </w:t>
      </w:r>
      <w:r w:rsidRPr="00A21B67">
        <w:t>Заземление и защитные меры безоп</w:t>
      </w:r>
      <w:r w:rsidR="00C02856">
        <w:t>асности электроустановок зданий</w:t>
      </w:r>
      <w:r w:rsidRPr="00A21B67">
        <w:t>.</w:t>
      </w:r>
    </w:p>
    <w:p w:rsidR="00A21B67" w:rsidRPr="00A21B67" w:rsidRDefault="00A21B67" w:rsidP="00895A90">
      <w:pPr>
        <w:ind w:firstLine="709"/>
        <w:jc w:val="both"/>
        <w:rPr>
          <w:b/>
          <w:bCs/>
        </w:rPr>
      </w:pPr>
      <w:r w:rsidRPr="00A21B67">
        <w:rPr>
          <w:b/>
        </w:rPr>
        <w:t>Тема 11.</w:t>
      </w:r>
      <w:r w:rsidR="00C02856">
        <w:rPr>
          <w:b/>
          <w:bCs/>
        </w:rPr>
        <w:t xml:space="preserve"> Подъемно-транспортное оборудование гостиниц</w:t>
      </w:r>
      <w:r w:rsidRPr="00A21B67">
        <w:rPr>
          <w:b/>
          <w:bCs/>
        </w:rPr>
        <w:t>.</w:t>
      </w:r>
    </w:p>
    <w:p w:rsidR="00A21B67" w:rsidRPr="00A21B67" w:rsidRDefault="00A21B67" w:rsidP="00895A90">
      <w:pPr>
        <w:ind w:firstLine="709"/>
        <w:jc w:val="both"/>
        <w:rPr>
          <w:b/>
        </w:rPr>
      </w:pPr>
      <w:r w:rsidRPr="00A21B67">
        <w:rPr>
          <w:bCs/>
        </w:rPr>
        <w:t>В</w:t>
      </w:r>
      <w:r w:rsidR="00C02856">
        <w:rPr>
          <w:bCs/>
        </w:rPr>
        <w:t xml:space="preserve">иды лифтов. </w:t>
      </w:r>
      <w:r w:rsidRPr="00A21B67">
        <w:rPr>
          <w:bCs/>
        </w:rPr>
        <w:t xml:space="preserve">Грузовые </w:t>
      </w:r>
      <w:r w:rsidR="00C02856">
        <w:rPr>
          <w:bCs/>
        </w:rPr>
        <w:t xml:space="preserve">и пассажирские </w:t>
      </w:r>
      <w:r w:rsidRPr="00A21B67">
        <w:rPr>
          <w:bCs/>
        </w:rPr>
        <w:t xml:space="preserve">лифты для гостиниц. Особенности их эксплуатации. Лифты малые для ресторанов и кафе. </w:t>
      </w:r>
      <w:r w:rsidR="00C02856">
        <w:rPr>
          <w:bCs/>
        </w:rPr>
        <w:t>Система безопасной эксплуатации лифтов</w:t>
      </w:r>
      <w:r w:rsidR="00C02856" w:rsidRPr="00A21B67">
        <w:rPr>
          <w:bCs/>
        </w:rPr>
        <w:t xml:space="preserve">. </w:t>
      </w:r>
      <w:r w:rsidRPr="00A21B67">
        <w:rPr>
          <w:bCs/>
        </w:rPr>
        <w:t>Пожарная безопасность лифтов.</w:t>
      </w:r>
      <w:r w:rsidRPr="00A21B67">
        <w:t xml:space="preserve"> Эксплуатация и особенности обсл</w:t>
      </w:r>
      <w:r w:rsidR="00C02856">
        <w:t>уживания лифтового оборудования</w:t>
      </w:r>
      <w:r w:rsidRPr="00A21B67">
        <w:rPr>
          <w:bCs/>
        </w:rPr>
        <w:t>.</w:t>
      </w:r>
    </w:p>
    <w:p w:rsidR="00A21B67" w:rsidRPr="00A21B67" w:rsidRDefault="00A21B67" w:rsidP="00895A90">
      <w:pPr>
        <w:ind w:firstLine="709"/>
        <w:jc w:val="both"/>
        <w:rPr>
          <w:b/>
          <w:bCs/>
        </w:rPr>
      </w:pPr>
      <w:r w:rsidRPr="00A21B67">
        <w:rPr>
          <w:b/>
        </w:rPr>
        <w:t>Тема 12.</w:t>
      </w:r>
      <w:r w:rsidRPr="00A21B67">
        <w:rPr>
          <w:bCs/>
          <w:iCs/>
        </w:rPr>
        <w:t xml:space="preserve"> </w:t>
      </w:r>
      <w:r w:rsidRPr="00A21B67">
        <w:rPr>
          <w:b/>
          <w:bCs/>
          <w:iCs/>
        </w:rPr>
        <w:t>Телекоммуникационные системы</w:t>
      </w:r>
      <w:r w:rsidR="00C02856">
        <w:rPr>
          <w:b/>
          <w:bCs/>
          <w:iCs/>
        </w:rPr>
        <w:t xml:space="preserve"> гостиниц</w:t>
      </w:r>
      <w:r w:rsidRPr="00A21B67">
        <w:rPr>
          <w:b/>
          <w:bCs/>
        </w:rPr>
        <w:t>.</w:t>
      </w:r>
    </w:p>
    <w:p w:rsidR="00A21B67" w:rsidRPr="00A21B67" w:rsidRDefault="00A21B67" w:rsidP="00895A90">
      <w:pPr>
        <w:ind w:firstLine="709"/>
        <w:jc w:val="both"/>
        <w:rPr>
          <w:b/>
          <w:bCs/>
        </w:rPr>
      </w:pPr>
      <w:r w:rsidRPr="00A21B67">
        <w:t>Телекоммуникационные систем гостинцы: значение, состав, виды и схемы.</w:t>
      </w:r>
      <w:r w:rsidRPr="00A21B67">
        <w:rPr>
          <w:bCs/>
        </w:rPr>
        <w:t xml:space="preserve"> Интегрированная информационная система коммуникаций. Комплексная система обеспечения безопасности гостиниц. Комплексная система оснащения конференц-залов. Система сервиса. Система жизнеобеспечения гостиницы.</w:t>
      </w:r>
      <w:r w:rsidRPr="00A21B67">
        <w:t xml:space="preserve"> Система пожарной сигнализац</w:t>
      </w:r>
      <w:r w:rsidR="003130BB">
        <w:t>ии</w:t>
      </w:r>
      <w:r w:rsidR="00E05895">
        <w:t xml:space="preserve">. </w:t>
      </w:r>
      <w:r w:rsidRPr="00A21B67">
        <w:t>Техническая эксплуатация телекоммуникационного оборудования.</w:t>
      </w:r>
    </w:p>
    <w:p w:rsidR="00A33109" w:rsidRPr="00A33109" w:rsidRDefault="00A21B67" w:rsidP="00895A90">
      <w:pPr>
        <w:ind w:firstLine="709"/>
        <w:jc w:val="both"/>
        <w:rPr>
          <w:b/>
          <w:bCs/>
        </w:rPr>
      </w:pPr>
      <w:r w:rsidRPr="00A21B67">
        <w:rPr>
          <w:b/>
        </w:rPr>
        <w:lastRenderedPageBreak/>
        <w:t>Тема 13.</w:t>
      </w:r>
      <w:r w:rsidRPr="00A21B67">
        <w:rPr>
          <w:bCs/>
          <w:iCs/>
        </w:rPr>
        <w:t xml:space="preserve"> </w:t>
      </w:r>
      <w:r w:rsidR="00A33109" w:rsidRPr="00A33109">
        <w:rPr>
          <w:b/>
          <w:bCs/>
        </w:rPr>
        <w:t>Профессиональное технологическое оборудование для гостиниц. Уборочные машины и механизмы</w:t>
      </w:r>
      <w:r w:rsidR="003C2095">
        <w:rPr>
          <w:b/>
          <w:bCs/>
        </w:rPr>
        <w:t>.</w:t>
      </w:r>
    </w:p>
    <w:p w:rsidR="00A21B67" w:rsidRPr="00A21B67" w:rsidRDefault="00A21B67" w:rsidP="00895A90">
      <w:pPr>
        <w:ind w:firstLine="709"/>
        <w:jc w:val="both"/>
        <w:rPr>
          <w:bCs/>
        </w:rPr>
      </w:pPr>
      <w:r w:rsidRPr="00A21B67">
        <w:t>Классификация уборочного оборудования.</w:t>
      </w:r>
      <w:r w:rsidRPr="00A21B67">
        <w:rPr>
          <w:bCs/>
        </w:rPr>
        <w:t xml:space="preserve"> Классификация профессиональных пылесосов. Пылесосы для сухой и влажной уборки. </w:t>
      </w:r>
      <w:r w:rsidRPr="00A21B67">
        <w:t xml:space="preserve"> </w:t>
      </w:r>
      <w:r w:rsidRPr="00A21B67">
        <w:rPr>
          <w:bCs/>
        </w:rPr>
        <w:t>Моющие пылесосы. Пылесосы для чистки ковров. Ранцевые пылесосы. Водопылесосы. Подвой пылесос. Полотерно-поломоечные машины. Подметальные машины. Специальные машины — для мойки стен, инвентаря и оборудования номеров, санузлов, служебных помещений гостиницы. Пароочистители. Техническая эксплуатация уборочных машин и механизмов.</w:t>
      </w:r>
    </w:p>
    <w:p w:rsidR="00A21B67" w:rsidRPr="00A21B67" w:rsidRDefault="00A21B67" w:rsidP="00895A90">
      <w:pPr>
        <w:ind w:firstLine="709"/>
        <w:jc w:val="both"/>
        <w:rPr>
          <w:bCs/>
        </w:rPr>
      </w:pPr>
      <w:r w:rsidRPr="00A21B67">
        <w:rPr>
          <w:b/>
        </w:rPr>
        <w:t>Тема 14.</w:t>
      </w:r>
      <w:r w:rsidRPr="00A21B67">
        <w:rPr>
          <w:bCs/>
          <w:iCs/>
        </w:rPr>
        <w:t xml:space="preserve"> </w:t>
      </w:r>
      <w:r w:rsidRPr="00A21B67">
        <w:rPr>
          <w:b/>
        </w:rPr>
        <w:t>Оборудование и организация работы прачечных.</w:t>
      </w:r>
    </w:p>
    <w:p w:rsidR="00A21B67" w:rsidRPr="00A21B67" w:rsidRDefault="00A21B67" w:rsidP="00895A90">
      <w:pPr>
        <w:ind w:firstLine="709"/>
        <w:jc w:val="both"/>
        <w:rPr>
          <w:bCs/>
        </w:rPr>
      </w:pPr>
      <w:r w:rsidRPr="00A21B67">
        <w:t>Состав и характеристика оборудования прачечных.</w:t>
      </w:r>
      <w:r w:rsidRPr="00A21B67">
        <w:rPr>
          <w:bCs/>
        </w:rPr>
        <w:t xml:space="preserve"> Стирально-отжимные машины. Сушильные машины. Машины для химической обработки изделий из тканей. Гладильные машины и прессы. Пароманекены, складывающие машины. Особенности технической эксплуатации оборудования прачечных.</w:t>
      </w:r>
    </w:p>
    <w:p w:rsidR="00A21B67" w:rsidRPr="00A21B67" w:rsidRDefault="00A21B67" w:rsidP="00895A90">
      <w:pPr>
        <w:ind w:firstLine="709"/>
        <w:jc w:val="both"/>
        <w:rPr>
          <w:b/>
        </w:rPr>
      </w:pPr>
      <w:r w:rsidRPr="00A21B67">
        <w:rPr>
          <w:b/>
        </w:rPr>
        <w:t>Тема 15.</w:t>
      </w:r>
      <w:r w:rsidRPr="00A21B67">
        <w:rPr>
          <w:b/>
          <w:bCs/>
          <w:iCs/>
        </w:rPr>
        <w:t xml:space="preserve"> </w:t>
      </w:r>
      <w:r w:rsidRPr="00A21B67">
        <w:rPr>
          <w:b/>
        </w:rPr>
        <w:t xml:space="preserve">Интерьер общественных и жилых помещений гостиницы. </w:t>
      </w:r>
    </w:p>
    <w:p w:rsidR="00A21B67" w:rsidRPr="00A21B67" w:rsidRDefault="00A21B67" w:rsidP="00895A90">
      <w:pPr>
        <w:ind w:firstLine="709"/>
        <w:jc w:val="both"/>
        <w:rPr>
          <w:bCs/>
        </w:rPr>
      </w:pPr>
      <w:r w:rsidRPr="00A21B67">
        <w:rPr>
          <w:bCs/>
        </w:rPr>
        <w:t>Интерьер и его влияние на качество обслуживания. Подходы к оформлению интер</w:t>
      </w:r>
      <w:r w:rsidR="00A33109">
        <w:rPr>
          <w:bCs/>
        </w:rPr>
        <w:t xml:space="preserve">ьера гостиницы. Художественные стили и дизайн предприятий </w:t>
      </w:r>
      <w:r w:rsidRPr="00A21B67">
        <w:rPr>
          <w:bCs/>
        </w:rPr>
        <w:t>питания. Закономерности при создании гостиничного интерьера. Оборудование</w:t>
      </w:r>
      <w:r w:rsidR="00A33109">
        <w:rPr>
          <w:bCs/>
        </w:rPr>
        <w:t xml:space="preserve"> для ресторанов, кухни, моечных </w:t>
      </w:r>
      <w:r w:rsidRPr="00A21B67">
        <w:rPr>
          <w:bCs/>
        </w:rPr>
        <w:t>помещений, бара.</w:t>
      </w:r>
    </w:p>
    <w:p w:rsidR="00A21B67" w:rsidRPr="00A21B67" w:rsidRDefault="00A21B67" w:rsidP="00895A90">
      <w:pPr>
        <w:ind w:firstLine="709"/>
        <w:jc w:val="both"/>
        <w:rPr>
          <w:b/>
        </w:rPr>
      </w:pPr>
      <w:r w:rsidRPr="00A21B67">
        <w:rPr>
          <w:b/>
        </w:rPr>
        <w:t>Тема 1</w:t>
      </w:r>
      <w:r w:rsidR="00A33109">
        <w:rPr>
          <w:b/>
        </w:rPr>
        <w:t>6</w:t>
      </w:r>
      <w:r w:rsidRPr="00A21B67">
        <w:rPr>
          <w:b/>
        </w:rPr>
        <w:t>.</w:t>
      </w:r>
      <w:r w:rsidRPr="00A21B67">
        <w:t xml:space="preserve"> </w:t>
      </w:r>
      <w:r w:rsidRPr="00A21B67">
        <w:rPr>
          <w:b/>
        </w:rPr>
        <w:t>Экстерьер здания гостиницы.</w:t>
      </w:r>
    </w:p>
    <w:p w:rsidR="00A21B67" w:rsidRPr="00A21B67" w:rsidRDefault="00A33109" w:rsidP="00895A90">
      <w:pPr>
        <w:ind w:firstLine="709"/>
        <w:jc w:val="both"/>
        <w:rPr>
          <w:bCs/>
        </w:rPr>
      </w:pPr>
      <w:r>
        <w:rPr>
          <w:bCs/>
        </w:rPr>
        <w:t xml:space="preserve">Факторы, влияющие на </w:t>
      </w:r>
      <w:r w:rsidR="00A21B67" w:rsidRPr="00A21B67">
        <w:rPr>
          <w:bCs/>
        </w:rPr>
        <w:t>внешний вид гостиниц. Декоративное оформление. Использование элементов природ</w:t>
      </w:r>
      <w:r>
        <w:rPr>
          <w:bCs/>
        </w:rPr>
        <w:t xml:space="preserve">ы. Световое и цветовое решение экстерьера </w:t>
      </w:r>
      <w:r w:rsidR="00A21B67" w:rsidRPr="00A21B67">
        <w:rPr>
          <w:bCs/>
        </w:rPr>
        <w:t>гостини</w:t>
      </w:r>
      <w:r>
        <w:rPr>
          <w:bCs/>
        </w:rPr>
        <w:t xml:space="preserve">ц. </w:t>
      </w:r>
    </w:p>
    <w:p w:rsidR="00A21B67" w:rsidRPr="00A21B67" w:rsidRDefault="00A21B67" w:rsidP="00895A90">
      <w:pPr>
        <w:ind w:firstLine="709"/>
        <w:jc w:val="both"/>
        <w:rPr>
          <w:b/>
        </w:rPr>
      </w:pPr>
      <w:r w:rsidRPr="00A21B67">
        <w:rPr>
          <w:b/>
        </w:rPr>
        <w:t>Тема 1</w:t>
      </w:r>
      <w:r w:rsidR="00A33109">
        <w:rPr>
          <w:b/>
        </w:rPr>
        <w:t>7</w:t>
      </w:r>
      <w:r w:rsidRPr="00A21B67">
        <w:rPr>
          <w:b/>
        </w:rPr>
        <w:t>.</w:t>
      </w:r>
      <w:r w:rsidRPr="00A21B67">
        <w:t xml:space="preserve"> </w:t>
      </w:r>
      <w:r w:rsidR="003C2095">
        <w:rPr>
          <w:b/>
        </w:rPr>
        <w:t xml:space="preserve">Требования к отделочным </w:t>
      </w:r>
      <w:r w:rsidRPr="00A21B67">
        <w:rPr>
          <w:b/>
        </w:rPr>
        <w:t>материалам, к мебели и оформлению помещений гостиницы.</w:t>
      </w:r>
    </w:p>
    <w:p w:rsidR="00A33109" w:rsidRPr="003C2095" w:rsidRDefault="00A21B67" w:rsidP="00895A90">
      <w:pPr>
        <w:ind w:firstLine="709"/>
        <w:jc w:val="both"/>
        <w:rPr>
          <w:bCs/>
        </w:rPr>
      </w:pPr>
      <w:r w:rsidRPr="00A21B67">
        <w:rPr>
          <w:bCs/>
        </w:rPr>
        <w:t>Отделочные материалы: состав, виды и требования. Материалы для пола.</w:t>
      </w:r>
      <w:r w:rsidRPr="00A21B67">
        <w:t xml:space="preserve"> Твердые, п</w:t>
      </w:r>
      <w:r w:rsidRPr="00A21B67">
        <w:rPr>
          <w:bCs/>
        </w:rPr>
        <w:t>олутвердые и мягкие напольные покрытия. Материалы для стен.</w:t>
      </w:r>
      <w:r w:rsidRPr="00A21B67">
        <w:t xml:space="preserve"> </w:t>
      </w:r>
      <w:r w:rsidRPr="00A21B67">
        <w:rPr>
          <w:bCs/>
        </w:rPr>
        <w:t>Классификация обоев. Материалы для потолка гостиниц. Требования к гостиничной мебели. Ковры и ковровые покрытия.</w:t>
      </w:r>
      <w:r w:rsidR="00A33109">
        <w:rPr>
          <w:bCs/>
        </w:rPr>
        <w:t xml:space="preserve"> </w:t>
      </w:r>
      <w:r w:rsidR="00A33109" w:rsidRPr="00A33109">
        <w:rPr>
          <w:rFonts w:eastAsia="Calibri"/>
          <w:bCs/>
          <w:lang w:eastAsia="en-US"/>
        </w:rPr>
        <w:t>Санитарно-гигиенические требования.</w:t>
      </w:r>
      <w:r w:rsidR="00A33109">
        <w:rPr>
          <w:bCs/>
        </w:rPr>
        <w:t xml:space="preserve"> </w:t>
      </w:r>
      <w:r w:rsidR="00A33109" w:rsidRPr="00A33109">
        <w:rPr>
          <w:rFonts w:eastAsia="Calibri"/>
          <w:bCs/>
          <w:lang w:eastAsia="en-US"/>
        </w:rPr>
        <w:t>Требования к материалам</w:t>
      </w:r>
      <w:r w:rsidR="007F6DF9">
        <w:rPr>
          <w:rFonts w:eastAsia="Calibri"/>
          <w:bCs/>
          <w:lang w:eastAsia="en-US"/>
        </w:rPr>
        <w:t>,</w:t>
      </w:r>
      <w:r w:rsidR="00A33109" w:rsidRPr="00A33109">
        <w:rPr>
          <w:rFonts w:eastAsia="Calibri"/>
          <w:bCs/>
          <w:lang w:eastAsia="en-US"/>
        </w:rPr>
        <w:t xml:space="preserve"> применяемым для внутренней отделки.</w:t>
      </w:r>
    </w:p>
    <w:p w:rsidR="005108B3" w:rsidRDefault="00850CA9" w:rsidP="00810BAC">
      <w:pPr>
        <w:spacing w:before="120" w:after="120"/>
        <w:jc w:val="both"/>
        <w:rPr>
          <w:b/>
        </w:rPr>
      </w:pPr>
      <w:bookmarkStart w:id="13" w:name="_Toc461003713"/>
      <w:bookmarkStart w:id="14" w:name="_Toc461022522"/>
      <w:bookmarkStart w:id="15" w:name="_Toc461182810"/>
      <w:bookmarkStart w:id="16" w:name="_Toc462992844"/>
      <w:r w:rsidRPr="00360E9C">
        <w:rPr>
          <w:b/>
        </w:rPr>
        <w:t>5</w:t>
      </w:r>
      <w:r w:rsidR="004B27AC" w:rsidRPr="00360E9C">
        <w:rPr>
          <w:b/>
        </w:rPr>
        <w:t>.</w:t>
      </w:r>
      <w:r w:rsidRPr="00360E9C">
        <w:rPr>
          <w:b/>
        </w:rPr>
        <w:t>2</w:t>
      </w:r>
      <w:r w:rsidR="00DD2482" w:rsidRPr="00360E9C">
        <w:rPr>
          <w:b/>
        </w:rPr>
        <w:t xml:space="preserve">. </w:t>
      </w:r>
      <w:r w:rsidR="005108B3" w:rsidRPr="00360E9C">
        <w:rPr>
          <w:b/>
        </w:rPr>
        <w:t>Тематический план</w:t>
      </w:r>
      <w:bookmarkEnd w:id="13"/>
      <w:bookmarkEnd w:id="14"/>
      <w:bookmarkEnd w:id="15"/>
      <w:bookmarkEnd w:id="16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850"/>
        <w:gridCol w:w="851"/>
        <w:gridCol w:w="850"/>
        <w:gridCol w:w="851"/>
        <w:gridCol w:w="850"/>
      </w:tblGrid>
      <w:tr w:rsidR="003C2095" w:rsidRPr="003C2095" w:rsidTr="00810BAC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095" w:rsidRPr="003C2095" w:rsidRDefault="003C2095" w:rsidP="003C2095">
            <w:pPr>
              <w:jc w:val="center"/>
            </w:pPr>
            <w:r w:rsidRPr="003C2095">
              <w:t>Номера и наименование разделов и тем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095" w:rsidRPr="003C2095" w:rsidRDefault="003C2095" w:rsidP="003C2095">
            <w:pPr>
              <w:jc w:val="center"/>
            </w:pPr>
            <w:r w:rsidRPr="003C2095">
              <w:t>Количество часов</w:t>
            </w:r>
          </w:p>
        </w:tc>
      </w:tr>
      <w:tr w:rsidR="003C2095" w:rsidRPr="003C2095" w:rsidTr="00810BAC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095" w:rsidRPr="003C2095" w:rsidRDefault="003C2095" w:rsidP="003C2095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095" w:rsidRPr="003C2095" w:rsidRDefault="003C2095" w:rsidP="003C2095">
            <w:pPr>
              <w:ind w:left="113" w:right="113"/>
            </w:pPr>
            <w:r w:rsidRPr="003C2095">
              <w:t>Общая трудоёмкость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095" w:rsidRPr="003C2095" w:rsidRDefault="003C2095" w:rsidP="003C2095">
            <w:pPr>
              <w:jc w:val="center"/>
            </w:pPr>
            <w:r w:rsidRPr="003C2095">
              <w:t>из них</w:t>
            </w:r>
          </w:p>
        </w:tc>
      </w:tr>
      <w:tr w:rsidR="003C2095" w:rsidRPr="003C2095" w:rsidTr="00810BAC">
        <w:trPr>
          <w:trHeight w:val="70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095" w:rsidRPr="003C2095" w:rsidRDefault="003C2095" w:rsidP="003C2095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095" w:rsidRPr="003C2095" w:rsidRDefault="003C2095" w:rsidP="003C2095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095" w:rsidRPr="003C2095" w:rsidRDefault="003C2095" w:rsidP="003C2095">
            <w:pPr>
              <w:ind w:left="113" w:right="113"/>
            </w:pPr>
            <w:r w:rsidRPr="003C2095">
              <w:t>Самостоятельная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095" w:rsidRPr="003C2095" w:rsidRDefault="003C2095" w:rsidP="003C2095">
            <w:pPr>
              <w:ind w:left="113" w:right="113"/>
            </w:pPr>
            <w:r w:rsidRPr="003C2095">
              <w:t>Аудиторные занятия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3C2095" w:rsidRDefault="003C2095" w:rsidP="003C2095">
            <w:pPr>
              <w:jc w:val="center"/>
            </w:pPr>
            <w:r w:rsidRPr="003C2095">
              <w:t>из них</w:t>
            </w:r>
          </w:p>
        </w:tc>
      </w:tr>
      <w:tr w:rsidR="003C2095" w:rsidRPr="003C2095" w:rsidTr="00810BAC">
        <w:tblPrEx>
          <w:tblLook w:val="0000" w:firstRow="0" w:lastRow="0" w:firstColumn="0" w:lastColumn="0" w:noHBand="0" w:noVBand="0"/>
        </w:tblPrEx>
        <w:trPr>
          <w:cantSplit/>
          <w:trHeight w:val="2515"/>
          <w:tblHeader/>
        </w:trPr>
        <w:tc>
          <w:tcPr>
            <w:tcW w:w="53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2095" w:rsidRPr="003C2095" w:rsidRDefault="003C2095" w:rsidP="003C2095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2095" w:rsidRPr="003C2095" w:rsidRDefault="003C2095" w:rsidP="003C2095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3C2095" w:rsidRPr="003C2095" w:rsidRDefault="003C2095" w:rsidP="003C2095"/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C2095" w:rsidRPr="003C2095" w:rsidRDefault="003C2095" w:rsidP="003C2095"/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3C2095" w:rsidRPr="003C2095" w:rsidRDefault="003C2095" w:rsidP="003C2095">
            <w:pPr>
              <w:jc w:val="center"/>
            </w:pPr>
            <w:r w:rsidRPr="003C2095"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3C2095" w:rsidRPr="003C2095" w:rsidRDefault="003C2095" w:rsidP="003C2095">
            <w:pPr>
              <w:rPr>
                <w:iCs/>
              </w:rPr>
            </w:pPr>
            <w:r w:rsidRPr="003C2095">
              <w:rPr>
                <w:iCs/>
              </w:rPr>
              <w:t>Практические занятия</w:t>
            </w:r>
          </w:p>
        </w:tc>
      </w:tr>
      <w:tr w:rsidR="003C2095" w:rsidRPr="003C2095" w:rsidTr="00810BAC">
        <w:tblPrEx>
          <w:tblLook w:val="0000" w:firstRow="0" w:lastRow="0" w:firstColumn="0" w:lastColumn="0" w:noHBand="0" w:noVBand="0"/>
        </w:tblPrEx>
        <w:trPr>
          <w:cantSplit/>
          <w:trHeight w:val="259"/>
        </w:trPr>
        <w:tc>
          <w:tcPr>
            <w:tcW w:w="5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2095" w:rsidRPr="003C2095" w:rsidRDefault="003C2095" w:rsidP="003C2095">
            <w:pPr>
              <w:tabs>
                <w:tab w:val="left" w:pos="720"/>
              </w:tabs>
              <w:rPr>
                <w:b/>
              </w:rPr>
            </w:pPr>
            <w:r w:rsidRPr="003C2095">
              <w:rPr>
                <w:b/>
              </w:rPr>
              <w:t xml:space="preserve">Тема 1. </w:t>
            </w:r>
            <w:r w:rsidRPr="007F6DF9">
              <w:t>Современные принципы проектирования гостиничных предприятий.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2</w:t>
            </w:r>
          </w:p>
        </w:tc>
      </w:tr>
      <w:tr w:rsidR="003C2095" w:rsidRPr="003C2095" w:rsidTr="00810BAC">
        <w:tblPrEx>
          <w:tblLook w:val="0000" w:firstRow="0" w:lastRow="0" w:firstColumn="0" w:lastColumn="0" w:noHBand="0" w:noVBand="0"/>
        </w:tblPrEx>
        <w:trPr>
          <w:cantSplit/>
          <w:trHeight w:val="2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2095" w:rsidRPr="003C2095" w:rsidRDefault="003C2095" w:rsidP="003C2095">
            <w:pPr>
              <w:tabs>
                <w:tab w:val="left" w:pos="720"/>
              </w:tabs>
              <w:jc w:val="both"/>
              <w:rPr>
                <w:b/>
              </w:rPr>
            </w:pPr>
            <w:r w:rsidRPr="003C2095">
              <w:rPr>
                <w:b/>
              </w:rPr>
              <w:t xml:space="preserve">Тема 2. </w:t>
            </w:r>
            <w:r w:rsidRPr="007F6DF9">
              <w:rPr>
                <w:bCs/>
              </w:rPr>
              <w:t>Архитектурно-планировочные решения и функциональная организация гостиничных зданий.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2</w:t>
            </w:r>
          </w:p>
        </w:tc>
      </w:tr>
      <w:tr w:rsidR="003C2095" w:rsidRPr="003C2095" w:rsidTr="00810BAC">
        <w:tblPrEx>
          <w:tblLook w:val="0000" w:firstRow="0" w:lastRow="0" w:firstColumn="0" w:lastColumn="0" w:noHBand="0" w:noVBand="0"/>
        </w:tblPrEx>
        <w:trPr>
          <w:cantSplit/>
          <w:trHeight w:val="5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2095" w:rsidRPr="003C2095" w:rsidRDefault="003C2095" w:rsidP="003C2095">
            <w:pPr>
              <w:jc w:val="both"/>
              <w:rPr>
                <w:b/>
              </w:rPr>
            </w:pPr>
            <w:r w:rsidRPr="003C2095">
              <w:rPr>
                <w:b/>
              </w:rPr>
              <w:t xml:space="preserve">Тема 3. </w:t>
            </w:r>
            <w:r w:rsidR="006A033C" w:rsidRPr="007F6DF9">
              <w:t>Техническая  эксплуатация  зданий  и  сооружений  гостиниц.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2</w:t>
            </w:r>
          </w:p>
        </w:tc>
      </w:tr>
      <w:tr w:rsidR="003C2095" w:rsidRPr="003C2095" w:rsidTr="00810BAC">
        <w:tblPrEx>
          <w:tblLook w:val="0000" w:firstRow="0" w:lastRow="0" w:firstColumn="0" w:lastColumn="0" w:noHBand="0" w:noVBand="0"/>
        </w:tblPrEx>
        <w:trPr>
          <w:cantSplit/>
          <w:trHeight w:val="2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2095" w:rsidRPr="003C2095" w:rsidRDefault="003C2095" w:rsidP="006A033C">
            <w:pPr>
              <w:jc w:val="both"/>
              <w:rPr>
                <w:b/>
              </w:rPr>
            </w:pPr>
            <w:r w:rsidRPr="003C2095">
              <w:rPr>
                <w:b/>
              </w:rPr>
              <w:t xml:space="preserve">Тема 4. </w:t>
            </w:r>
            <w:r w:rsidR="006A033C" w:rsidRPr="007F6DF9">
              <w:t>Система отопления зданий гостиниц.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F0418" w:rsidP="003C2095">
            <w:pPr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A033C" w:rsidP="003C2095">
            <w:pPr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2</w:t>
            </w:r>
          </w:p>
        </w:tc>
      </w:tr>
      <w:tr w:rsidR="003C2095" w:rsidRPr="003C2095" w:rsidTr="00810BAC">
        <w:tblPrEx>
          <w:tblLook w:val="0000" w:firstRow="0" w:lastRow="0" w:firstColumn="0" w:lastColumn="0" w:noHBand="0" w:noVBand="0"/>
        </w:tblPrEx>
        <w:trPr>
          <w:cantSplit/>
          <w:trHeight w:val="2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2095" w:rsidRPr="003C2095" w:rsidRDefault="003C2095" w:rsidP="003C2095">
            <w:pPr>
              <w:jc w:val="both"/>
              <w:rPr>
                <w:b/>
              </w:rPr>
            </w:pPr>
            <w:r w:rsidRPr="003C2095">
              <w:rPr>
                <w:b/>
              </w:rPr>
              <w:lastRenderedPageBreak/>
              <w:t xml:space="preserve">Тема 5. </w:t>
            </w:r>
            <w:r w:rsidRPr="007F6DF9">
              <w:t>Система горячего водоснабжение зданий гостиниц.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F0418" w:rsidP="003C2095">
            <w:pPr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A033C" w:rsidP="003C2095">
            <w:pPr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2</w:t>
            </w:r>
          </w:p>
        </w:tc>
      </w:tr>
      <w:tr w:rsidR="003C2095" w:rsidRPr="003C2095" w:rsidTr="00810BAC">
        <w:tblPrEx>
          <w:tblLook w:val="0000" w:firstRow="0" w:lastRow="0" w:firstColumn="0" w:lastColumn="0" w:noHBand="0" w:noVBand="0"/>
        </w:tblPrEx>
        <w:trPr>
          <w:cantSplit/>
          <w:trHeight w:val="2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2095" w:rsidRPr="003C2095" w:rsidRDefault="003C2095" w:rsidP="003C2095">
            <w:pPr>
              <w:tabs>
                <w:tab w:val="left" w:pos="720"/>
              </w:tabs>
              <w:rPr>
                <w:b/>
              </w:rPr>
            </w:pPr>
            <w:r w:rsidRPr="003C2095">
              <w:rPr>
                <w:b/>
              </w:rPr>
              <w:t>Тема 6.</w:t>
            </w:r>
            <w:r w:rsidRPr="003C2095">
              <w:rPr>
                <w:b/>
                <w:bCs/>
                <w:iCs/>
              </w:rPr>
              <w:t xml:space="preserve"> </w:t>
            </w:r>
            <w:r w:rsidRPr="007F6DF9">
              <w:rPr>
                <w:bCs/>
                <w:iCs/>
              </w:rPr>
              <w:t>Система холодного водоснабжения зданий гостиниц.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F0418" w:rsidP="003C2095">
            <w:pPr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A033C" w:rsidP="003C2095">
            <w:pPr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2</w:t>
            </w:r>
          </w:p>
        </w:tc>
      </w:tr>
      <w:tr w:rsidR="003C2095" w:rsidRPr="003C2095" w:rsidTr="00810BAC">
        <w:tblPrEx>
          <w:tblLook w:val="0000" w:firstRow="0" w:lastRow="0" w:firstColumn="0" w:lastColumn="0" w:noHBand="0" w:noVBand="0"/>
        </w:tblPrEx>
        <w:trPr>
          <w:cantSplit/>
          <w:trHeight w:val="2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2095" w:rsidRPr="003C2095" w:rsidRDefault="003C2095" w:rsidP="003C2095">
            <w:pPr>
              <w:tabs>
                <w:tab w:val="left" w:pos="720"/>
              </w:tabs>
              <w:jc w:val="both"/>
              <w:rPr>
                <w:b/>
              </w:rPr>
            </w:pPr>
            <w:r w:rsidRPr="003C2095">
              <w:rPr>
                <w:b/>
              </w:rPr>
              <w:t>Тема 7</w:t>
            </w:r>
            <w:r w:rsidRPr="007F6DF9">
              <w:t>. Система канализации.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F0418" w:rsidP="003C2095">
            <w:pPr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A033C" w:rsidP="003C2095">
            <w:pPr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2</w:t>
            </w:r>
          </w:p>
        </w:tc>
      </w:tr>
      <w:tr w:rsidR="003C2095" w:rsidRPr="003C2095" w:rsidTr="00810BAC">
        <w:tblPrEx>
          <w:tblLook w:val="0000" w:firstRow="0" w:lastRow="0" w:firstColumn="0" w:lastColumn="0" w:noHBand="0" w:noVBand="0"/>
        </w:tblPrEx>
        <w:trPr>
          <w:cantSplit/>
          <w:trHeight w:val="2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2095" w:rsidRPr="003C2095" w:rsidRDefault="003C2095" w:rsidP="003C2095">
            <w:pPr>
              <w:rPr>
                <w:b/>
                <w:highlight w:val="yellow"/>
              </w:rPr>
            </w:pPr>
            <w:r w:rsidRPr="003C2095">
              <w:rPr>
                <w:b/>
              </w:rPr>
              <w:t xml:space="preserve">Тема 8. </w:t>
            </w:r>
            <w:r w:rsidRPr="007F6DF9">
              <w:t>Система вентиляции зданий гостиниц.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F0418" w:rsidP="003C2095">
            <w:pPr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A033C" w:rsidP="003C2095">
            <w:pPr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2</w:t>
            </w:r>
          </w:p>
        </w:tc>
      </w:tr>
      <w:tr w:rsidR="003C2095" w:rsidRPr="003C2095" w:rsidTr="00810BAC">
        <w:tblPrEx>
          <w:tblLook w:val="0000" w:firstRow="0" w:lastRow="0" w:firstColumn="0" w:lastColumn="0" w:noHBand="0" w:noVBand="0"/>
        </w:tblPrEx>
        <w:trPr>
          <w:cantSplit/>
          <w:trHeight w:val="2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2095" w:rsidRPr="003C2095" w:rsidRDefault="003C2095" w:rsidP="003C2095">
            <w:pPr>
              <w:rPr>
                <w:b/>
                <w:highlight w:val="yellow"/>
              </w:rPr>
            </w:pPr>
            <w:r w:rsidRPr="003C2095">
              <w:rPr>
                <w:b/>
              </w:rPr>
              <w:t xml:space="preserve">Тема 9. </w:t>
            </w:r>
            <w:r w:rsidRPr="007F6DF9">
              <w:t>Система кондиционирования.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F0418" w:rsidP="003C2095">
            <w:pPr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A033C" w:rsidP="003C2095">
            <w:pPr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2</w:t>
            </w:r>
          </w:p>
        </w:tc>
      </w:tr>
      <w:tr w:rsidR="003C2095" w:rsidRPr="003C2095" w:rsidTr="00810BAC">
        <w:tblPrEx>
          <w:tblLook w:val="0000" w:firstRow="0" w:lastRow="0" w:firstColumn="0" w:lastColumn="0" w:noHBand="0" w:noVBand="0"/>
        </w:tblPrEx>
        <w:trPr>
          <w:cantSplit/>
          <w:trHeight w:val="2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2095" w:rsidRPr="003C2095" w:rsidRDefault="003C2095" w:rsidP="003C2095">
            <w:pPr>
              <w:rPr>
                <w:b/>
                <w:highlight w:val="yellow"/>
              </w:rPr>
            </w:pPr>
            <w:r w:rsidRPr="003C2095">
              <w:rPr>
                <w:b/>
              </w:rPr>
              <w:t xml:space="preserve">Тема 10. </w:t>
            </w:r>
            <w:r w:rsidRPr="007F6DF9">
              <w:t>Энергетическое хозяйство гостиниц.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F0418" w:rsidP="003C2095">
            <w:pPr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A033C" w:rsidP="003C2095">
            <w:pPr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A033C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2</w:t>
            </w:r>
          </w:p>
        </w:tc>
      </w:tr>
      <w:tr w:rsidR="003C2095" w:rsidRPr="003C2095" w:rsidTr="00810BAC">
        <w:tblPrEx>
          <w:tblLook w:val="0000" w:firstRow="0" w:lastRow="0" w:firstColumn="0" w:lastColumn="0" w:noHBand="0" w:noVBand="0"/>
        </w:tblPrEx>
        <w:trPr>
          <w:cantSplit/>
          <w:trHeight w:val="2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2095" w:rsidRPr="003C2095" w:rsidRDefault="003C2095" w:rsidP="003C2095">
            <w:pPr>
              <w:jc w:val="both"/>
              <w:rPr>
                <w:b/>
                <w:bCs/>
              </w:rPr>
            </w:pPr>
            <w:r w:rsidRPr="003C2095">
              <w:rPr>
                <w:b/>
              </w:rPr>
              <w:t>Тема 11.</w:t>
            </w:r>
            <w:r w:rsidRPr="003C2095">
              <w:rPr>
                <w:b/>
                <w:bCs/>
              </w:rPr>
              <w:t xml:space="preserve"> </w:t>
            </w:r>
            <w:r w:rsidRPr="007F6DF9">
              <w:rPr>
                <w:bCs/>
              </w:rPr>
              <w:t>Подъемно-транспортное оборудование гостиниц.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F0418" w:rsidP="003C2095">
            <w:pPr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A033C" w:rsidP="003C2095">
            <w:pPr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2</w:t>
            </w:r>
          </w:p>
        </w:tc>
      </w:tr>
      <w:tr w:rsidR="003C2095" w:rsidRPr="003C2095" w:rsidTr="00810BAC">
        <w:tblPrEx>
          <w:tblLook w:val="0000" w:firstRow="0" w:lastRow="0" w:firstColumn="0" w:lastColumn="0" w:noHBand="0" w:noVBand="0"/>
        </w:tblPrEx>
        <w:trPr>
          <w:cantSplit/>
          <w:trHeight w:val="2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2095" w:rsidRPr="003C2095" w:rsidRDefault="003C2095" w:rsidP="003C2095">
            <w:pPr>
              <w:tabs>
                <w:tab w:val="left" w:pos="720"/>
              </w:tabs>
              <w:rPr>
                <w:b/>
              </w:rPr>
            </w:pPr>
            <w:r w:rsidRPr="003C2095">
              <w:rPr>
                <w:b/>
              </w:rPr>
              <w:t>Тема 12.</w:t>
            </w:r>
            <w:r w:rsidRPr="007F6DF9">
              <w:rPr>
                <w:bCs/>
                <w:iCs/>
              </w:rPr>
              <w:t>Телекоммуникационные системы гостиниц</w:t>
            </w:r>
            <w:r w:rsidRPr="007F6DF9">
              <w:rPr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F0418" w:rsidP="003C2095">
            <w:pPr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A033C" w:rsidP="003C2095">
            <w:pPr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A033C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2</w:t>
            </w:r>
          </w:p>
        </w:tc>
      </w:tr>
      <w:tr w:rsidR="003C2095" w:rsidRPr="003C2095" w:rsidTr="00810BAC">
        <w:tblPrEx>
          <w:tblLook w:val="0000" w:firstRow="0" w:lastRow="0" w:firstColumn="0" w:lastColumn="0" w:noHBand="0" w:noVBand="0"/>
        </w:tblPrEx>
        <w:trPr>
          <w:cantSplit/>
          <w:trHeight w:val="2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2095" w:rsidRPr="003C2095" w:rsidRDefault="003C2095" w:rsidP="003C2095">
            <w:pPr>
              <w:ind w:right="282"/>
              <w:rPr>
                <w:b/>
                <w:bCs/>
              </w:rPr>
            </w:pPr>
            <w:r w:rsidRPr="003C2095">
              <w:rPr>
                <w:b/>
              </w:rPr>
              <w:t xml:space="preserve">Тема 13. </w:t>
            </w:r>
            <w:r w:rsidRPr="007F6DF9">
              <w:rPr>
                <w:bCs/>
              </w:rPr>
              <w:t>Профессиональное технологическое оборудование для гостиниц. Уборочные машины и механизмы.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F0418" w:rsidP="003C2095">
            <w:pPr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A033C" w:rsidP="003C2095">
            <w:pPr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2</w:t>
            </w:r>
          </w:p>
        </w:tc>
      </w:tr>
      <w:tr w:rsidR="003C2095" w:rsidRPr="003C2095" w:rsidTr="00810BAC">
        <w:tblPrEx>
          <w:tblLook w:val="0000" w:firstRow="0" w:lastRow="0" w:firstColumn="0" w:lastColumn="0" w:noHBand="0" w:noVBand="0"/>
        </w:tblPrEx>
        <w:trPr>
          <w:cantSplit/>
          <w:trHeight w:val="2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2095" w:rsidRPr="003C2095" w:rsidRDefault="003C2095" w:rsidP="003C2095">
            <w:pPr>
              <w:rPr>
                <w:bCs/>
              </w:rPr>
            </w:pPr>
            <w:r w:rsidRPr="003C2095">
              <w:rPr>
                <w:b/>
              </w:rPr>
              <w:t xml:space="preserve">Тема 14. </w:t>
            </w:r>
            <w:r w:rsidRPr="007F6DF9">
              <w:t>Оборудование и организация работы прачечных.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F0418" w:rsidP="003C2095">
            <w:pPr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A033C" w:rsidP="003C2095">
            <w:pPr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2</w:t>
            </w:r>
          </w:p>
        </w:tc>
      </w:tr>
      <w:tr w:rsidR="003C2095" w:rsidRPr="003C2095" w:rsidTr="00810BAC">
        <w:tblPrEx>
          <w:tblLook w:val="0000" w:firstRow="0" w:lastRow="0" w:firstColumn="0" w:lastColumn="0" w:noHBand="0" w:noVBand="0"/>
        </w:tblPrEx>
        <w:trPr>
          <w:cantSplit/>
          <w:trHeight w:val="2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2095" w:rsidRPr="003C2095" w:rsidRDefault="003C2095" w:rsidP="003C2095">
            <w:pPr>
              <w:rPr>
                <w:b/>
              </w:rPr>
            </w:pPr>
            <w:r w:rsidRPr="003C2095">
              <w:rPr>
                <w:b/>
              </w:rPr>
              <w:t xml:space="preserve">Тема 15. </w:t>
            </w:r>
            <w:r w:rsidRPr="007F6DF9">
              <w:t>Интерьер общественных и жилых помещений гостиницы.</w:t>
            </w:r>
            <w:r w:rsidRPr="003C2095"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A033C" w:rsidP="003C2095">
            <w:pPr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A033C" w:rsidP="003C2095">
            <w:pPr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A033C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A2522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A2522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1</w:t>
            </w:r>
          </w:p>
        </w:tc>
      </w:tr>
      <w:tr w:rsidR="003C2095" w:rsidRPr="003C2095" w:rsidTr="00810BAC">
        <w:tblPrEx>
          <w:tblLook w:val="0000" w:firstRow="0" w:lastRow="0" w:firstColumn="0" w:lastColumn="0" w:noHBand="0" w:noVBand="0"/>
        </w:tblPrEx>
        <w:trPr>
          <w:cantSplit/>
          <w:trHeight w:val="2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2095" w:rsidRPr="003C2095" w:rsidRDefault="003C2095" w:rsidP="003C2095">
            <w:pPr>
              <w:rPr>
                <w:b/>
              </w:rPr>
            </w:pPr>
            <w:r w:rsidRPr="003C2095">
              <w:rPr>
                <w:b/>
              </w:rPr>
              <w:t xml:space="preserve">Тема </w:t>
            </w:r>
            <w:r>
              <w:rPr>
                <w:b/>
              </w:rPr>
              <w:t>16</w:t>
            </w:r>
            <w:r w:rsidRPr="003C2095">
              <w:rPr>
                <w:b/>
              </w:rPr>
              <w:t xml:space="preserve">. </w:t>
            </w:r>
            <w:r w:rsidRPr="007F6DF9">
              <w:t>Экстерьер здания гостиницы.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A033C" w:rsidP="003C2095">
            <w:pPr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A033C" w:rsidP="003C2095">
            <w:pPr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A033C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A2522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A2522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1</w:t>
            </w:r>
          </w:p>
        </w:tc>
      </w:tr>
      <w:tr w:rsidR="003C2095" w:rsidRPr="003C2095" w:rsidTr="00810BAC">
        <w:tblPrEx>
          <w:tblLook w:val="0000" w:firstRow="0" w:lastRow="0" w:firstColumn="0" w:lastColumn="0" w:noHBand="0" w:noVBand="0"/>
        </w:tblPrEx>
        <w:trPr>
          <w:cantSplit/>
          <w:trHeight w:val="2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2095" w:rsidRPr="003C2095" w:rsidRDefault="003C2095" w:rsidP="003C2095">
            <w:pPr>
              <w:rPr>
                <w:b/>
              </w:rPr>
            </w:pPr>
            <w:r w:rsidRPr="003C2095">
              <w:rPr>
                <w:b/>
              </w:rPr>
              <w:t xml:space="preserve">Тема </w:t>
            </w:r>
            <w:r>
              <w:rPr>
                <w:b/>
              </w:rPr>
              <w:t>17</w:t>
            </w:r>
            <w:r w:rsidRPr="003C2095">
              <w:rPr>
                <w:b/>
              </w:rPr>
              <w:t xml:space="preserve">. </w:t>
            </w:r>
            <w:r w:rsidRPr="007F6DF9">
              <w:t>Требования  к  отделочным  материалам, к мебели и оформлению помещений гостиницы.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F0418" w:rsidP="003C2095">
            <w:pPr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A033C" w:rsidP="003C2095">
            <w:pPr>
              <w:jc w:val="center"/>
              <w:rPr>
                <w:color w:val="000000" w:themeColor="text1"/>
              </w:rPr>
            </w:pPr>
            <w:r w:rsidRPr="00810BAC"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A033C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A2522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A2522" w:rsidP="003C2095">
            <w:pPr>
              <w:jc w:val="center"/>
              <w:rPr>
                <w:color w:val="000000" w:themeColor="text1"/>
                <w:lang w:val="en-US"/>
              </w:rPr>
            </w:pPr>
            <w:r w:rsidRPr="00810BAC">
              <w:rPr>
                <w:color w:val="000000" w:themeColor="text1"/>
                <w:lang w:val="en-US"/>
              </w:rPr>
              <w:t>2</w:t>
            </w:r>
          </w:p>
        </w:tc>
      </w:tr>
      <w:tr w:rsidR="003C2095" w:rsidRPr="003C2095" w:rsidTr="00810BAC">
        <w:tblPrEx>
          <w:tblLook w:val="0000" w:firstRow="0" w:lastRow="0" w:firstColumn="0" w:lastColumn="0" w:noHBand="0" w:noVBand="0"/>
        </w:tblPrEx>
        <w:trPr>
          <w:cantSplit/>
          <w:trHeight w:val="2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2095" w:rsidRPr="003C2095" w:rsidRDefault="003C2095" w:rsidP="003C2095">
            <w:pPr>
              <w:tabs>
                <w:tab w:val="left" w:pos="720"/>
              </w:tabs>
              <w:jc w:val="both"/>
              <w:rPr>
                <w:b/>
              </w:rPr>
            </w:pPr>
            <w:r w:rsidRPr="003C2095">
              <w:rPr>
                <w:b/>
              </w:rPr>
              <w:t>Всего по дисциплине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b/>
                <w:color w:val="000000" w:themeColor="text1"/>
              </w:rPr>
            </w:pPr>
            <w:r w:rsidRPr="00810BAC">
              <w:rPr>
                <w:b/>
                <w:color w:val="000000" w:themeColor="text1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A033C" w:rsidP="003C2095">
            <w:pPr>
              <w:jc w:val="center"/>
              <w:rPr>
                <w:b/>
                <w:color w:val="000000" w:themeColor="text1"/>
              </w:rPr>
            </w:pPr>
            <w:r w:rsidRPr="00810BAC">
              <w:rPr>
                <w:b/>
                <w:color w:val="000000" w:themeColor="text1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A033C" w:rsidP="003C2095">
            <w:pPr>
              <w:jc w:val="center"/>
              <w:rPr>
                <w:b/>
                <w:color w:val="000000" w:themeColor="text1"/>
              </w:rPr>
            </w:pPr>
            <w:r w:rsidRPr="00810BAC">
              <w:rPr>
                <w:b/>
                <w:color w:val="000000" w:themeColor="text1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A2522" w:rsidP="003C2095">
            <w:pPr>
              <w:jc w:val="center"/>
              <w:rPr>
                <w:b/>
                <w:color w:val="000000" w:themeColor="text1"/>
              </w:rPr>
            </w:pPr>
            <w:r w:rsidRPr="00810BAC">
              <w:rPr>
                <w:b/>
                <w:color w:val="000000" w:themeColor="text1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6A2522" w:rsidP="003C2095">
            <w:pPr>
              <w:jc w:val="center"/>
              <w:rPr>
                <w:b/>
                <w:color w:val="000000" w:themeColor="text1"/>
              </w:rPr>
            </w:pPr>
            <w:r w:rsidRPr="00810BAC">
              <w:rPr>
                <w:b/>
                <w:color w:val="000000" w:themeColor="text1"/>
              </w:rPr>
              <w:t>32</w:t>
            </w:r>
          </w:p>
        </w:tc>
      </w:tr>
      <w:tr w:rsidR="003C2095" w:rsidRPr="003C2095" w:rsidTr="00810BAC">
        <w:tblPrEx>
          <w:tblLook w:val="0000" w:firstRow="0" w:lastRow="0" w:firstColumn="0" w:lastColumn="0" w:noHBand="0" w:noVBand="0"/>
        </w:tblPrEx>
        <w:trPr>
          <w:cantSplit/>
          <w:trHeight w:val="2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2095" w:rsidRPr="003C2095" w:rsidRDefault="003C2095" w:rsidP="003C2095">
            <w:pPr>
              <w:rPr>
                <w:b/>
                <w:bCs/>
                <w:iCs/>
              </w:rPr>
            </w:pPr>
            <w:r w:rsidRPr="003C2095">
              <w:rPr>
                <w:b/>
                <w:bCs/>
                <w:iCs/>
              </w:rPr>
              <w:t>Всего зачетных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b/>
                <w:bCs/>
                <w:color w:val="000000" w:themeColor="text1"/>
              </w:rPr>
            </w:pPr>
            <w:r w:rsidRPr="00810BAC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95" w:rsidRPr="00810BAC" w:rsidRDefault="003C2095" w:rsidP="003C2095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5108B3" w:rsidRDefault="008A508C" w:rsidP="00810BAC">
      <w:pPr>
        <w:spacing w:before="120" w:after="120"/>
        <w:rPr>
          <w:b/>
        </w:rPr>
      </w:pPr>
      <w:bookmarkStart w:id="17" w:name="_Toc461003714"/>
      <w:bookmarkStart w:id="18" w:name="_Toc461022523"/>
      <w:bookmarkStart w:id="19" w:name="_Toc461182811"/>
      <w:bookmarkStart w:id="20" w:name="_Toc462992845"/>
      <w:r w:rsidRPr="00360E9C">
        <w:rPr>
          <w:b/>
        </w:rPr>
        <w:t>5.3</w:t>
      </w:r>
      <w:r w:rsidR="005108B3" w:rsidRPr="00360E9C">
        <w:rPr>
          <w:b/>
        </w:rPr>
        <w:t>. Лекционные занятия</w:t>
      </w:r>
      <w:bookmarkEnd w:id="17"/>
      <w:bookmarkEnd w:id="18"/>
      <w:bookmarkEnd w:id="19"/>
      <w:bookmarkEnd w:id="20"/>
      <w:r w:rsidR="005108B3" w:rsidRPr="00360E9C">
        <w:rPr>
          <w:b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625"/>
        <w:gridCol w:w="619"/>
        <w:gridCol w:w="1701"/>
      </w:tblGrid>
      <w:tr w:rsidR="005E094A" w:rsidRPr="005E094A" w:rsidTr="003D724F"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5E094A" w:rsidRPr="005E094A" w:rsidRDefault="005E094A" w:rsidP="005E094A">
            <w:pPr>
              <w:jc w:val="center"/>
            </w:pPr>
            <w:r w:rsidRPr="005E094A">
              <w:t>Тема</w:t>
            </w:r>
          </w:p>
        </w:tc>
        <w:tc>
          <w:tcPr>
            <w:tcW w:w="4625" w:type="dxa"/>
            <w:tcBorders>
              <w:bottom w:val="double" w:sz="4" w:space="0" w:color="auto"/>
            </w:tcBorders>
            <w:vAlign w:val="center"/>
          </w:tcPr>
          <w:p w:rsidR="005E094A" w:rsidRPr="005E094A" w:rsidRDefault="005E094A" w:rsidP="005E094A">
            <w:pPr>
              <w:jc w:val="center"/>
            </w:pPr>
            <w:r w:rsidRPr="005E094A">
              <w:t>Содержание</w:t>
            </w:r>
          </w:p>
        </w:tc>
        <w:tc>
          <w:tcPr>
            <w:tcW w:w="619" w:type="dxa"/>
            <w:tcBorders>
              <w:bottom w:val="double" w:sz="4" w:space="0" w:color="auto"/>
            </w:tcBorders>
            <w:vAlign w:val="center"/>
          </w:tcPr>
          <w:p w:rsidR="005E094A" w:rsidRPr="005E094A" w:rsidRDefault="005E094A" w:rsidP="005E094A">
            <w:pPr>
              <w:jc w:val="center"/>
            </w:pPr>
            <w:r w:rsidRPr="005E094A">
              <w:t>час.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031C7C" w:rsidRDefault="00031C7C" w:rsidP="005E094A">
            <w:pPr>
              <w:jc w:val="center"/>
            </w:pPr>
          </w:p>
          <w:p w:rsidR="005E094A" w:rsidRDefault="005E094A" w:rsidP="005E094A">
            <w:pPr>
              <w:jc w:val="center"/>
            </w:pPr>
            <w:r w:rsidRPr="005E094A">
              <w:t>Формируемые компетенции</w:t>
            </w:r>
          </w:p>
          <w:p w:rsidR="00031C7C" w:rsidRPr="005E094A" w:rsidRDefault="00031C7C" w:rsidP="005E094A">
            <w:pPr>
              <w:jc w:val="center"/>
            </w:pPr>
          </w:p>
        </w:tc>
      </w:tr>
      <w:tr w:rsidR="005E094A" w:rsidRPr="005E094A" w:rsidTr="003D724F">
        <w:tc>
          <w:tcPr>
            <w:tcW w:w="2694" w:type="dxa"/>
          </w:tcPr>
          <w:p w:rsidR="005E094A" w:rsidRPr="005E094A" w:rsidRDefault="005E094A" w:rsidP="00810BAC">
            <w:pPr>
              <w:tabs>
                <w:tab w:val="left" w:pos="720"/>
              </w:tabs>
              <w:jc w:val="both"/>
              <w:rPr>
                <w:b/>
              </w:rPr>
            </w:pPr>
            <w:r>
              <w:rPr>
                <w:b/>
              </w:rPr>
              <w:t>Тема 1.</w:t>
            </w:r>
            <w:r w:rsidRPr="005E094A">
              <w:rPr>
                <w:b/>
              </w:rPr>
              <w:t xml:space="preserve"> </w:t>
            </w:r>
            <w:r w:rsidRPr="007F6DF9">
              <w:t>Современные принципы проектирования гостиничных предприятий</w:t>
            </w:r>
            <w:r w:rsidRPr="005E094A">
              <w:rPr>
                <w:b/>
              </w:rPr>
              <w:t>.</w:t>
            </w:r>
          </w:p>
        </w:tc>
        <w:tc>
          <w:tcPr>
            <w:tcW w:w="4625" w:type="dxa"/>
          </w:tcPr>
          <w:p w:rsidR="005E094A" w:rsidRPr="005E094A" w:rsidRDefault="005E094A" w:rsidP="00810BAC">
            <w:pPr>
              <w:tabs>
                <w:tab w:val="left" w:pos="720"/>
              </w:tabs>
              <w:jc w:val="both"/>
              <w:rPr>
                <w:bCs/>
              </w:rPr>
            </w:pPr>
            <w:r w:rsidRPr="00A21B67">
              <w:rPr>
                <w:bCs/>
              </w:rPr>
              <w:t>Общее знакомство с курсом. Предмет, це</w:t>
            </w:r>
            <w:r>
              <w:rPr>
                <w:bCs/>
              </w:rPr>
              <w:t>ль и задачи дисциплины.</w:t>
            </w:r>
            <w:r w:rsidRPr="00A21B67">
              <w:rPr>
                <w:bCs/>
              </w:rPr>
              <w:t xml:space="preserve"> Основные этапы проектирования.</w:t>
            </w:r>
            <w:r w:rsidRPr="00A21B67">
              <w:t xml:space="preserve"> </w:t>
            </w:r>
            <w:r w:rsidRPr="00A21B67">
              <w:rPr>
                <w:bCs/>
              </w:rPr>
              <w:t>Нормативная база проектирования и строительства. Основные принципы проектирования. Требования, предъявляемые к проектам гостиниц</w:t>
            </w:r>
          </w:p>
        </w:tc>
        <w:tc>
          <w:tcPr>
            <w:tcW w:w="619" w:type="dxa"/>
          </w:tcPr>
          <w:p w:rsidR="005E094A" w:rsidRPr="005E094A" w:rsidRDefault="008A41BE" w:rsidP="005E094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E094A" w:rsidRPr="005E094A" w:rsidRDefault="00767B9D" w:rsidP="005E094A">
            <w:pPr>
              <w:jc w:val="center"/>
            </w:pPr>
            <w:r>
              <w:t>УК-8. ПК</w:t>
            </w:r>
            <w:r w:rsidR="00231ECC">
              <w:t>-5</w:t>
            </w:r>
          </w:p>
        </w:tc>
      </w:tr>
      <w:tr w:rsidR="00767B9D" w:rsidRPr="005E094A" w:rsidTr="003D724F">
        <w:tc>
          <w:tcPr>
            <w:tcW w:w="2694" w:type="dxa"/>
          </w:tcPr>
          <w:p w:rsidR="00767B9D" w:rsidRPr="005E094A" w:rsidRDefault="00767B9D" w:rsidP="00810BAC">
            <w:pPr>
              <w:tabs>
                <w:tab w:val="left" w:pos="720"/>
              </w:tabs>
              <w:jc w:val="both"/>
              <w:rPr>
                <w:b/>
              </w:rPr>
            </w:pPr>
            <w:r w:rsidRPr="005E094A">
              <w:rPr>
                <w:b/>
              </w:rPr>
              <w:t xml:space="preserve">Тема 2. </w:t>
            </w:r>
            <w:r w:rsidRPr="007F6DF9">
              <w:rPr>
                <w:bCs/>
              </w:rPr>
              <w:t>Архитектурно-планировочные решения и функциональная организация гостиничных зданий.</w:t>
            </w:r>
          </w:p>
        </w:tc>
        <w:tc>
          <w:tcPr>
            <w:tcW w:w="4625" w:type="dxa"/>
          </w:tcPr>
          <w:p w:rsidR="00767B9D" w:rsidRPr="005E094A" w:rsidRDefault="00767B9D" w:rsidP="00810BAC">
            <w:pPr>
              <w:jc w:val="both"/>
              <w:rPr>
                <w:bCs/>
              </w:rPr>
            </w:pPr>
            <w:r w:rsidRPr="00A21B67">
              <w:rPr>
                <w:bCs/>
              </w:rPr>
              <w:t>Планировочная структура участка гостиничного ко</w:t>
            </w:r>
            <w:r w:rsidR="007F6DF9">
              <w:rPr>
                <w:bCs/>
              </w:rPr>
              <w:t xml:space="preserve">мплекса. Объемно-планировочные </w:t>
            </w:r>
            <w:r w:rsidRPr="00A21B67">
              <w:rPr>
                <w:bCs/>
              </w:rPr>
              <w:t xml:space="preserve">решения. Общественная </w:t>
            </w:r>
            <w:r>
              <w:rPr>
                <w:bCs/>
              </w:rPr>
              <w:t>и жилая часть гостиниц.</w:t>
            </w:r>
            <w:r w:rsidRPr="00A21B67">
              <w:rPr>
                <w:bCs/>
              </w:rPr>
              <w:t xml:space="preserve"> Связь между различными группами помещений. Формы обслуживания в гостинице на жилом этаже. Схема расположения номеров на жилом этаже гостиниц.</w:t>
            </w:r>
          </w:p>
        </w:tc>
        <w:tc>
          <w:tcPr>
            <w:tcW w:w="619" w:type="dxa"/>
          </w:tcPr>
          <w:p w:rsidR="00767B9D" w:rsidRPr="005E094A" w:rsidRDefault="008A41BE" w:rsidP="00767B9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67B9D" w:rsidRPr="005E094A" w:rsidRDefault="00231ECC" w:rsidP="00767B9D">
            <w:pPr>
              <w:jc w:val="center"/>
            </w:pPr>
            <w:r>
              <w:t>УК-8. ПК-5</w:t>
            </w:r>
          </w:p>
        </w:tc>
      </w:tr>
      <w:tr w:rsidR="00767B9D" w:rsidRPr="005E094A" w:rsidTr="003D724F">
        <w:tc>
          <w:tcPr>
            <w:tcW w:w="2694" w:type="dxa"/>
          </w:tcPr>
          <w:p w:rsidR="00767B9D" w:rsidRPr="005E094A" w:rsidRDefault="00767B9D" w:rsidP="00810BAC">
            <w:pPr>
              <w:tabs>
                <w:tab w:val="left" w:pos="720"/>
              </w:tabs>
              <w:jc w:val="both"/>
              <w:rPr>
                <w:b/>
              </w:rPr>
            </w:pPr>
            <w:r w:rsidRPr="005E094A">
              <w:rPr>
                <w:b/>
              </w:rPr>
              <w:t xml:space="preserve">Тема 3. </w:t>
            </w:r>
            <w:r w:rsidR="003D724F">
              <w:t>Техническая  эксплуатация зданий</w:t>
            </w:r>
            <w:r w:rsidRPr="007F6DF9">
              <w:t xml:space="preserve"> и  сооружений  гостиниц.</w:t>
            </w:r>
          </w:p>
        </w:tc>
        <w:tc>
          <w:tcPr>
            <w:tcW w:w="4625" w:type="dxa"/>
          </w:tcPr>
          <w:p w:rsidR="00767B9D" w:rsidRPr="005E094A" w:rsidRDefault="00767B9D" w:rsidP="00810BAC">
            <w:pPr>
              <w:jc w:val="both"/>
              <w:rPr>
                <w:bCs/>
              </w:rPr>
            </w:pPr>
            <w:r w:rsidRPr="00A21B67">
              <w:rPr>
                <w:bCs/>
              </w:rPr>
              <w:t xml:space="preserve">Порядок ввода зданий гостиниц в эксплуатацию. Сроки службы   зданий гостиниц. Физический и моральный износ зданий </w:t>
            </w:r>
            <w:r w:rsidR="007F6DF9">
              <w:rPr>
                <w:bCs/>
              </w:rPr>
              <w:t xml:space="preserve">гостиниц. Факторы, </w:t>
            </w:r>
            <w:r w:rsidRPr="00A21B67">
              <w:rPr>
                <w:bCs/>
              </w:rPr>
              <w:t xml:space="preserve">влияющие на физический и моральный износ зданий гостиниц. Система планово-предупредительного ремонта. Инженерно-техническая служба </w:t>
            </w:r>
            <w:r w:rsidRPr="00A21B67">
              <w:rPr>
                <w:bCs/>
              </w:rPr>
              <w:lastRenderedPageBreak/>
              <w:t>гостиницы.</w:t>
            </w:r>
            <w:r>
              <w:rPr>
                <w:bCs/>
              </w:rPr>
              <w:t xml:space="preserve"> </w:t>
            </w:r>
            <w:r w:rsidR="007F6DF9">
              <w:rPr>
                <w:bCs/>
              </w:rPr>
              <w:t>Конструктивные элементы</w:t>
            </w:r>
            <w:r w:rsidRPr="00991F69">
              <w:rPr>
                <w:bCs/>
              </w:rPr>
              <w:t xml:space="preserve"> здания гостиницы.</w:t>
            </w:r>
          </w:p>
        </w:tc>
        <w:tc>
          <w:tcPr>
            <w:tcW w:w="619" w:type="dxa"/>
          </w:tcPr>
          <w:p w:rsidR="00767B9D" w:rsidRPr="005E094A" w:rsidRDefault="008A41BE" w:rsidP="00767B9D">
            <w:pPr>
              <w:jc w:val="center"/>
            </w:pPr>
            <w:r>
              <w:lastRenderedPageBreak/>
              <w:t>2</w:t>
            </w:r>
          </w:p>
        </w:tc>
        <w:tc>
          <w:tcPr>
            <w:tcW w:w="1701" w:type="dxa"/>
          </w:tcPr>
          <w:p w:rsidR="00767B9D" w:rsidRPr="005E094A" w:rsidRDefault="00231ECC" w:rsidP="00767B9D">
            <w:pPr>
              <w:jc w:val="center"/>
            </w:pPr>
            <w:r>
              <w:t>УК-8. ПК-5</w:t>
            </w:r>
          </w:p>
        </w:tc>
      </w:tr>
      <w:tr w:rsidR="00767B9D" w:rsidRPr="005E094A" w:rsidTr="003D724F">
        <w:tc>
          <w:tcPr>
            <w:tcW w:w="2694" w:type="dxa"/>
          </w:tcPr>
          <w:p w:rsidR="00767B9D" w:rsidRPr="005E094A" w:rsidRDefault="00767B9D" w:rsidP="00810BAC">
            <w:pPr>
              <w:jc w:val="both"/>
              <w:rPr>
                <w:b/>
              </w:rPr>
            </w:pPr>
            <w:r w:rsidRPr="005E094A">
              <w:rPr>
                <w:b/>
              </w:rPr>
              <w:t>Тема 4</w:t>
            </w:r>
            <w:r>
              <w:rPr>
                <w:b/>
              </w:rPr>
              <w:t xml:space="preserve">. </w:t>
            </w:r>
            <w:r w:rsidRPr="007F6DF9">
              <w:t>Система отопления зданий гостиниц.</w:t>
            </w:r>
          </w:p>
        </w:tc>
        <w:tc>
          <w:tcPr>
            <w:tcW w:w="4625" w:type="dxa"/>
          </w:tcPr>
          <w:p w:rsidR="00767B9D" w:rsidRPr="005E094A" w:rsidRDefault="007F6DF9" w:rsidP="00810BAC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Общие </w:t>
            </w:r>
            <w:r w:rsidR="00767B9D" w:rsidRPr="00A21B67">
              <w:rPr>
                <w:bCs/>
              </w:rPr>
              <w:t>по</w:t>
            </w:r>
            <w:r>
              <w:rPr>
                <w:bCs/>
              </w:rPr>
              <w:t xml:space="preserve">нятия. Инженерное оборудование гостиницы: виды, </w:t>
            </w:r>
            <w:r w:rsidR="00767B9D" w:rsidRPr="00A21B67">
              <w:rPr>
                <w:bCs/>
              </w:rPr>
              <w:t>особе</w:t>
            </w:r>
            <w:r>
              <w:rPr>
                <w:bCs/>
              </w:rPr>
              <w:t xml:space="preserve">нности и требования. Системы </w:t>
            </w:r>
            <w:r w:rsidR="00767B9D" w:rsidRPr="00A21B67">
              <w:rPr>
                <w:bCs/>
              </w:rPr>
              <w:t>теплоснабжения: виды и особенности.</w:t>
            </w:r>
            <w:r w:rsidR="00767B9D">
              <w:rPr>
                <w:bCs/>
              </w:rPr>
              <w:t xml:space="preserve"> </w:t>
            </w:r>
            <w:r>
              <w:rPr>
                <w:bCs/>
              </w:rPr>
              <w:t xml:space="preserve">Разновидности систем </w:t>
            </w:r>
            <w:r w:rsidR="00767B9D" w:rsidRPr="00A21B67">
              <w:rPr>
                <w:bCs/>
              </w:rPr>
              <w:t>отопления. Эксплуатация системы отопления. Ресурсо- и энергосберегающие технологии.</w:t>
            </w:r>
            <w:r w:rsidR="00767B9D" w:rsidRPr="00A21B67">
              <w:t xml:space="preserve"> </w:t>
            </w:r>
            <w:r w:rsidR="00767B9D" w:rsidRPr="00A21B67">
              <w:rPr>
                <w:bCs/>
              </w:rPr>
              <w:t xml:space="preserve">  </w:t>
            </w:r>
          </w:p>
        </w:tc>
        <w:tc>
          <w:tcPr>
            <w:tcW w:w="619" w:type="dxa"/>
          </w:tcPr>
          <w:p w:rsidR="00767B9D" w:rsidRPr="005E094A" w:rsidRDefault="008A41BE" w:rsidP="00767B9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67B9D" w:rsidRPr="005E094A" w:rsidRDefault="00231ECC" w:rsidP="00767B9D">
            <w:r>
              <w:t>УК-8. ПК-5</w:t>
            </w:r>
          </w:p>
        </w:tc>
      </w:tr>
      <w:tr w:rsidR="00767B9D" w:rsidRPr="005E094A" w:rsidTr="003D724F">
        <w:tc>
          <w:tcPr>
            <w:tcW w:w="2694" w:type="dxa"/>
          </w:tcPr>
          <w:p w:rsidR="00767B9D" w:rsidRPr="005E094A" w:rsidRDefault="00767B9D" w:rsidP="00810BAC">
            <w:pPr>
              <w:tabs>
                <w:tab w:val="left" w:pos="720"/>
              </w:tabs>
              <w:jc w:val="both"/>
              <w:rPr>
                <w:b/>
              </w:rPr>
            </w:pPr>
            <w:r w:rsidRPr="005E094A">
              <w:rPr>
                <w:b/>
              </w:rPr>
              <w:t xml:space="preserve">Тема 5. </w:t>
            </w:r>
            <w:r w:rsidRPr="007F6DF9">
              <w:t>Система горячего водоснабжение зданий гостиниц.</w:t>
            </w:r>
          </w:p>
        </w:tc>
        <w:tc>
          <w:tcPr>
            <w:tcW w:w="4625" w:type="dxa"/>
          </w:tcPr>
          <w:p w:rsidR="00767B9D" w:rsidRPr="005E094A" w:rsidRDefault="00767B9D" w:rsidP="00810BAC">
            <w:pPr>
              <w:jc w:val="both"/>
              <w:rPr>
                <w:b/>
                <w:bCs/>
              </w:rPr>
            </w:pPr>
            <w:r w:rsidRPr="00A21B67">
              <w:rPr>
                <w:bCs/>
              </w:rPr>
              <w:t xml:space="preserve">Системы горячего водоснабжения, применяемые в зданиях гостиниц. Основные требования к качеству горячего водоснабжения. Разновидности теплообменных аппаратов. Виды водонагревателей – проточные и накопительные. </w:t>
            </w:r>
            <w:r>
              <w:rPr>
                <w:bCs/>
              </w:rPr>
              <w:t xml:space="preserve">Теплоизоляция труб отопления и ГВС. Энергосберегающие технологии в системах горячего водоснабжения. </w:t>
            </w:r>
            <w:r w:rsidRPr="00A21B67">
              <w:rPr>
                <w:bCs/>
              </w:rPr>
              <w:t xml:space="preserve"> Эксплуатация системы горячего водоснабжения.</w:t>
            </w:r>
          </w:p>
        </w:tc>
        <w:tc>
          <w:tcPr>
            <w:tcW w:w="619" w:type="dxa"/>
          </w:tcPr>
          <w:p w:rsidR="00767B9D" w:rsidRPr="005E094A" w:rsidRDefault="008A41BE" w:rsidP="00767B9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67B9D" w:rsidRPr="005E094A" w:rsidRDefault="00231ECC" w:rsidP="00767B9D">
            <w:r>
              <w:t>УК-8. ПК-5</w:t>
            </w:r>
          </w:p>
        </w:tc>
      </w:tr>
      <w:tr w:rsidR="00767B9D" w:rsidRPr="005E094A" w:rsidTr="003D724F">
        <w:tc>
          <w:tcPr>
            <w:tcW w:w="2694" w:type="dxa"/>
          </w:tcPr>
          <w:p w:rsidR="00767B9D" w:rsidRPr="005E094A" w:rsidRDefault="00767B9D" w:rsidP="00810BAC">
            <w:pPr>
              <w:tabs>
                <w:tab w:val="left" w:pos="720"/>
              </w:tabs>
              <w:jc w:val="both"/>
              <w:rPr>
                <w:b/>
              </w:rPr>
            </w:pPr>
            <w:r w:rsidRPr="005E094A">
              <w:rPr>
                <w:b/>
              </w:rPr>
              <w:t>Тема 6.</w:t>
            </w:r>
            <w:r w:rsidRPr="005E094A">
              <w:rPr>
                <w:b/>
                <w:bCs/>
                <w:iCs/>
              </w:rPr>
              <w:t xml:space="preserve"> </w:t>
            </w:r>
            <w:r w:rsidRPr="007F6DF9">
              <w:rPr>
                <w:bCs/>
                <w:iCs/>
              </w:rPr>
              <w:t>Система холодного водоснабжения зданий гостиниц.</w:t>
            </w:r>
          </w:p>
        </w:tc>
        <w:tc>
          <w:tcPr>
            <w:tcW w:w="4625" w:type="dxa"/>
          </w:tcPr>
          <w:p w:rsidR="00767B9D" w:rsidRPr="007F6DF9" w:rsidRDefault="00767B9D" w:rsidP="00810BAC">
            <w:pPr>
              <w:jc w:val="both"/>
              <w:rPr>
                <w:bCs/>
              </w:rPr>
            </w:pPr>
            <w:r w:rsidRPr="00A21B67">
              <w:t>Классифи</w:t>
            </w:r>
            <w:r>
              <w:t>кация источников водоснабжения.</w:t>
            </w:r>
            <w:r w:rsidRPr="00A21B67">
              <w:rPr>
                <w:bCs/>
              </w:rPr>
              <w:t xml:space="preserve"> Этапы водоподготовки. Фильтры для дополнительной очистки питьевой воды.  Этапы очистки воды в бассейне. Противопожарное водоснабжение </w:t>
            </w:r>
            <w:r>
              <w:rPr>
                <w:bCs/>
              </w:rPr>
              <w:t xml:space="preserve">зданий </w:t>
            </w:r>
            <w:r w:rsidRPr="00A21B67">
              <w:rPr>
                <w:bCs/>
              </w:rPr>
              <w:t>гостиниц. Автоматические средства пожаротушения. Эксплуатация системы водоснабжения</w:t>
            </w:r>
            <w:r w:rsidRPr="00A21B67">
              <w:rPr>
                <w:b/>
                <w:bCs/>
              </w:rPr>
              <w:t>.</w:t>
            </w:r>
          </w:p>
        </w:tc>
        <w:tc>
          <w:tcPr>
            <w:tcW w:w="619" w:type="dxa"/>
          </w:tcPr>
          <w:p w:rsidR="00767B9D" w:rsidRPr="005E094A" w:rsidRDefault="008A41BE" w:rsidP="00767B9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67B9D" w:rsidRPr="005E094A" w:rsidRDefault="00231ECC" w:rsidP="00767B9D">
            <w:pPr>
              <w:jc w:val="center"/>
            </w:pPr>
            <w:r>
              <w:t>УК-8. ПК-5</w:t>
            </w:r>
          </w:p>
        </w:tc>
      </w:tr>
      <w:tr w:rsidR="00767B9D" w:rsidRPr="005E094A" w:rsidTr="003D724F">
        <w:tc>
          <w:tcPr>
            <w:tcW w:w="2694" w:type="dxa"/>
          </w:tcPr>
          <w:p w:rsidR="00767B9D" w:rsidRPr="005E094A" w:rsidRDefault="00767B9D" w:rsidP="00810BAC">
            <w:pPr>
              <w:tabs>
                <w:tab w:val="left" w:pos="720"/>
              </w:tabs>
              <w:jc w:val="both"/>
              <w:rPr>
                <w:b/>
                <w:lang w:val="en-US"/>
              </w:rPr>
            </w:pPr>
            <w:r w:rsidRPr="005E094A">
              <w:rPr>
                <w:b/>
              </w:rPr>
              <w:t xml:space="preserve">Тема 7. </w:t>
            </w:r>
            <w:r w:rsidRPr="007F6DF9">
              <w:t>Система канализации.</w:t>
            </w:r>
          </w:p>
        </w:tc>
        <w:tc>
          <w:tcPr>
            <w:tcW w:w="4625" w:type="dxa"/>
          </w:tcPr>
          <w:p w:rsidR="00767B9D" w:rsidRPr="005E094A" w:rsidRDefault="00767B9D" w:rsidP="00810BAC">
            <w:pPr>
              <w:jc w:val="both"/>
              <w:rPr>
                <w:b/>
              </w:rPr>
            </w:pPr>
            <w:r w:rsidRPr="00A21B67">
              <w:t>Системы канализации гостиниц: виды и особеннос</w:t>
            </w:r>
            <w:r>
              <w:t>ти.</w:t>
            </w:r>
            <w:r w:rsidRPr="00A21B67">
              <w:t xml:space="preserve"> Схема устройства наружной канализации. Система внутренней канализации зданий, ее основные конструктивные эл</w:t>
            </w:r>
            <w:r>
              <w:t>ементы и особенности. П</w:t>
            </w:r>
            <w:r w:rsidRPr="00A21B67">
              <w:t>риемники сточных вод.</w:t>
            </w:r>
            <w:r w:rsidR="007F6DF9">
              <w:rPr>
                <w:bCs/>
              </w:rPr>
              <w:t xml:space="preserve"> Напорная и самотечная </w:t>
            </w:r>
            <w:r w:rsidRPr="00A21B67">
              <w:rPr>
                <w:bCs/>
              </w:rPr>
              <w:t>канализация. Канали</w:t>
            </w:r>
            <w:r>
              <w:rPr>
                <w:bCs/>
              </w:rPr>
              <w:t xml:space="preserve">зационные насосные </w:t>
            </w:r>
            <w:r w:rsidRPr="00A21B67">
              <w:rPr>
                <w:bCs/>
              </w:rPr>
              <w:t>станции.</w:t>
            </w:r>
            <w:r w:rsidRPr="00A21B67">
              <w:t xml:space="preserve"> Системы очистки стоков. Особенности технической  эксплуатация системы канализации.</w:t>
            </w:r>
          </w:p>
        </w:tc>
        <w:tc>
          <w:tcPr>
            <w:tcW w:w="619" w:type="dxa"/>
          </w:tcPr>
          <w:p w:rsidR="00767B9D" w:rsidRPr="005E094A" w:rsidRDefault="008A41BE" w:rsidP="00767B9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67B9D" w:rsidRPr="005E094A" w:rsidRDefault="00231ECC" w:rsidP="00767B9D">
            <w:pPr>
              <w:jc w:val="center"/>
            </w:pPr>
            <w:r>
              <w:t>УК-8. ПК-5</w:t>
            </w:r>
          </w:p>
        </w:tc>
      </w:tr>
      <w:tr w:rsidR="00767B9D" w:rsidRPr="005E094A" w:rsidTr="003D724F">
        <w:tc>
          <w:tcPr>
            <w:tcW w:w="2694" w:type="dxa"/>
          </w:tcPr>
          <w:p w:rsidR="00767B9D" w:rsidRPr="005E094A" w:rsidRDefault="00767B9D" w:rsidP="00810BAC">
            <w:pPr>
              <w:tabs>
                <w:tab w:val="left" w:pos="720"/>
              </w:tabs>
              <w:jc w:val="both"/>
              <w:rPr>
                <w:b/>
              </w:rPr>
            </w:pPr>
            <w:r w:rsidRPr="005E094A">
              <w:rPr>
                <w:b/>
              </w:rPr>
              <w:t xml:space="preserve">Тема 8. </w:t>
            </w:r>
            <w:r w:rsidRPr="007F6DF9">
              <w:t>Система вентиляции зданий гостиниц.</w:t>
            </w:r>
          </w:p>
        </w:tc>
        <w:tc>
          <w:tcPr>
            <w:tcW w:w="4625" w:type="dxa"/>
          </w:tcPr>
          <w:p w:rsidR="00767B9D" w:rsidRPr="005E094A" w:rsidRDefault="00767B9D" w:rsidP="00810BAC">
            <w:pPr>
              <w:jc w:val="both"/>
            </w:pPr>
            <w:r>
              <w:t>Определение понятия «Вентиляция»</w:t>
            </w:r>
            <w:r w:rsidRPr="00A21B67">
              <w:t>. Схема устройства вентиляции.</w:t>
            </w:r>
            <w:r w:rsidR="007F6DF9">
              <w:rPr>
                <w:bCs/>
              </w:rPr>
              <w:t xml:space="preserve"> Классификация вентиляционных </w:t>
            </w:r>
            <w:r w:rsidRPr="00A21B67">
              <w:rPr>
                <w:bCs/>
              </w:rPr>
              <w:t>систем по способу организации воздухообмена. Классификация вентиляционных систем по конструктивному исполнению.</w:t>
            </w:r>
            <w:r w:rsidRPr="00A21B67">
              <w:t xml:space="preserve"> Приточные и вытяжные шахты, камеры, дефлекторы и воздухозаборники, шумоглушители.</w:t>
            </w:r>
            <w:r w:rsidRPr="00A21B67">
              <w:rPr>
                <w:bCs/>
              </w:rPr>
              <w:t xml:space="preserve"> Централизованная система пылеудаления.</w:t>
            </w:r>
            <w:r w:rsidRPr="00A21B67">
              <w:t xml:space="preserve"> Техническая эксп</w:t>
            </w:r>
            <w:r>
              <w:t>луатация системы вентиляции</w:t>
            </w:r>
            <w:r w:rsidRPr="00A21B67">
              <w:t xml:space="preserve"> воздуха.</w:t>
            </w:r>
          </w:p>
        </w:tc>
        <w:tc>
          <w:tcPr>
            <w:tcW w:w="619" w:type="dxa"/>
          </w:tcPr>
          <w:p w:rsidR="00767B9D" w:rsidRPr="005E094A" w:rsidRDefault="008A41BE" w:rsidP="00767B9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67B9D" w:rsidRPr="005E094A" w:rsidRDefault="00231ECC" w:rsidP="00767B9D">
            <w:pPr>
              <w:jc w:val="center"/>
            </w:pPr>
            <w:r>
              <w:t>УК-8. ПК-5</w:t>
            </w:r>
          </w:p>
        </w:tc>
      </w:tr>
      <w:tr w:rsidR="00767B9D" w:rsidRPr="005E094A" w:rsidTr="003D724F">
        <w:tc>
          <w:tcPr>
            <w:tcW w:w="2694" w:type="dxa"/>
          </w:tcPr>
          <w:p w:rsidR="00767B9D" w:rsidRPr="005E094A" w:rsidRDefault="00767B9D" w:rsidP="00810BAC">
            <w:pPr>
              <w:tabs>
                <w:tab w:val="left" w:pos="720"/>
              </w:tabs>
              <w:jc w:val="both"/>
              <w:rPr>
                <w:b/>
              </w:rPr>
            </w:pPr>
            <w:r w:rsidRPr="005E094A">
              <w:rPr>
                <w:b/>
              </w:rPr>
              <w:t xml:space="preserve">Тема 9. </w:t>
            </w:r>
            <w:r w:rsidRPr="007F6DF9">
              <w:t>Система кондиционирования.</w:t>
            </w:r>
          </w:p>
        </w:tc>
        <w:tc>
          <w:tcPr>
            <w:tcW w:w="4625" w:type="dxa"/>
          </w:tcPr>
          <w:p w:rsidR="00767B9D" w:rsidRPr="005E094A" w:rsidRDefault="00767B9D" w:rsidP="00810BAC">
            <w:pPr>
              <w:jc w:val="both"/>
            </w:pPr>
            <w:r w:rsidRPr="00A21B67">
              <w:t>Система кондиционирования воздуха: виды и особенности.</w:t>
            </w:r>
            <w:r>
              <w:rPr>
                <w:bCs/>
              </w:rPr>
              <w:t xml:space="preserve"> Способы </w:t>
            </w:r>
            <w:r w:rsidRPr="00A21B67">
              <w:rPr>
                <w:bCs/>
              </w:rPr>
              <w:t>кондиционирования помещений. Классификация си</w:t>
            </w:r>
            <w:r w:rsidRPr="00A21B67">
              <w:rPr>
                <w:bCs/>
              </w:rPr>
              <w:lastRenderedPageBreak/>
              <w:t>стем к</w:t>
            </w:r>
            <w:r>
              <w:rPr>
                <w:bCs/>
              </w:rPr>
              <w:t xml:space="preserve">ондиционирования воздуха. </w:t>
            </w:r>
            <w:r w:rsidRPr="00A21B67">
              <w:rPr>
                <w:bCs/>
              </w:rPr>
              <w:t xml:space="preserve"> Сплит и мульти-сплит-системы кондиционирования воздуха. Мобильные устройства кондиционирования воздуха.</w:t>
            </w:r>
            <w:r w:rsidRPr="00A21B67">
              <w:t xml:space="preserve"> Т</w:t>
            </w:r>
            <w:r>
              <w:t>ехническая эксплуатация системы</w:t>
            </w:r>
            <w:r w:rsidRPr="00A21B67">
              <w:t xml:space="preserve"> кондиционирование воздуха.</w:t>
            </w:r>
          </w:p>
        </w:tc>
        <w:tc>
          <w:tcPr>
            <w:tcW w:w="619" w:type="dxa"/>
          </w:tcPr>
          <w:p w:rsidR="00767B9D" w:rsidRPr="005E094A" w:rsidRDefault="008A41BE" w:rsidP="00767B9D">
            <w:pPr>
              <w:jc w:val="center"/>
            </w:pPr>
            <w:r>
              <w:lastRenderedPageBreak/>
              <w:t>2</w:t>
            </w:r>
          </w:p>
        </w:tc>
        <w:tc>
          <w:tcPr>
            <w:tcW w:w="1701" w:type="dxa"/>
          </w:tcPr>
          <w:p w:rsidR="00767B9D" w:rsidRPr="005E094A" w:rsidRDefault="00231ECC" w:rsidP="00767B9D">
            <w:pPr>
              <w:jc w:val="center"/>
            </w:pPr>
            <w:r>
              <w:t>УК-8. ПК-5</w:t>
            </w:r>
          </w:p>
        </w:tc>
      </w:tr>
      <w:tr w:rsidR="00767B9D" w:rsidRPr="005E094A" w:rsidTr="003D724F">
        <w:tc>
          <w:tcPr>
            <w:tcW w:w="2694" w:type="dxa"/>
          </w:tcPr>
          <w:p w:rsidR="00767B9D" w:rsidRPr="005E094A" w:rsidRDefault="00767B9D" w:rsidP="00810BAC">
            <w:pPr>
              <w:tabs>
                <w:tab w:val="left" w:pos="720"/>
              </w:tabs>
              <w:jc w:val="both"/>
              <w:rPr>
                <w:b/>
              </w:rPr>
            </w:pPr>
            <w:r w:rsidRPr="005E094A">
              <w:rPr>
                <w:b/>
              </w:rPr>
              <w:t xml:space="preserve">Тема 10. </w:t>
            </w:r>
            <w:r w:rsidRPr="007F6DF9">
              <w:t>Энергетическое хозяйство гостиниц.</w:t>
            </w:r>
          </w:p>
        </w:tc>
        <w:tc>
          <w:tcPr>
            <w:tcW w:w="4625" w:type="dxa"/>
          </w:tcPr>
          <w:p w:rsidR="00767B9D" w:rsidRPr="005E094A" w:rsidRDefault="00767B9D" w:rsidP="00810BAC">
            <w:pPr>
              <w:jc w:val="both"/>
              <w:rPr>
                <w:b/>
              </w:rPr>
            </w:pPr>
            <w:r w:rsidRPr="00A21B67">
              <w:t xml:space="preserve">Внутренние электрические сети зданий </w:t>
            </w:r>
            <w:r>
              <w:t>гостиниц. Освещение гостиниц</w:t>
            </w:r>
            <w:r w:rsidRPr="00A21B67">
              <w:t xml:space="preserve">: виды и </w:t>
            </w:r>
            <w:r>
              <w:t>особенности. Виды освещения</w:t>
            </w:r>
            <w:r w:rsidRPr="00A21B67">
              <w:t>. Энергосберегающее освещение.</w:t>
            </w:r>
            <w:r>
              <w:t xml:space="preserve"> Нормы освещенности. Розетки и выключатели.</w:t>
            </w:r>
            <w:r w:rsidRPr="00A21B67">
              <w:t xml:space="preserve"> Категории электроснабжения зданий гостиниц.</w:t>
            </w:r>
            <w:r w:rsidRPr="00A21B67">
              <w:rPr>
                <w:b/>
                <w:bCs/>
              </w:rPr>
              <w:t xml:space="preserve"> </w:t>
            </w:r>
            <w:r w:rsidRPr="00A21B67">
              <w:t>Заземление и защитные меры безоп</w:t>
            </w:r>
            <w:r>
              <w:t>асности электроустановок зданий</w:t>
            </w:r>
            <w:r w:rsidRPr="00A21B67">
              <w:t>.</w:t>
            </w:r>
          </w:p>
        </w:tc>
        <w:tc>
          <w:tcPr>
            <w:tcW w:w="619" w:type="dxa"/>
          </w:tcPr>
          <w:p w:rsidR="00767B9D" w:rsidRPr="005E094A" w:rsidRDefault="008A41BE" w:rsidP="00767B9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67B9D" w:rsidRPr="005E094A" w:rsidRDefault="00231ECC" w:rsidP="00767B9D">
            <w:pPr>
              <w:jc w:val="center"/>
            </w:pPr>
            <w:r>
              <w:t>УК-8. ПК-5</w:t>
            </w:r>
          </w:p>
        </w:tc>
      </w:tr>
      <w:tr w:rsidR="00767B9D" w:rsidRPr="005E094A" w:rsidTr="003D724F">
        <w:tc>
          <w:tcPr>
            <w:tcW w:w="2694" w:type="dxa"/>
          </w:tcPr>
          <w:p w:rsidR="00767B9D" w:rsidRPr="00A21B67" w:rsidRDefault="00767B9D" w:rsidP="00810BAC"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Тема 11. </w:t>
            </w:r>
            <w:r w:rsidRPr="007F6DF9">
              <w:rPr>
                <w:bCs/>
              </w:rPr>
              <w:t>Подъемно-транспортное оборудование гостиниц.</w:t>
            </w:r>
          </w:p>
          <w:p w:rsidR="00767B9D" w:rsidRPr="005E094A" w:rsidRDefault="00767B9D" w:rsidP="00810BAC">
            <w:pPr>
              <w:jc w:val="both"/>
              <w:rPr>
                <w:b/>
                <w:bCs/>
              </w:rPr>
            </w:pPr>
          </w:p>
        </w:tc>
        <w:tc>
          <w:tcPr>
            <w:tcW w:w="4625" w:type="dxa"/>
          </w:tcPr>
          <w:p w:rsidR="00767B9D" w:rsidRPr="005E094A" w:rsidRDefault="00767B9D" w:rsidP="00810BAC">
            <w:pPr>
              <w:jc w:val="both"/>
              <w:rPr>
                <w:b/>
              </w:rPr>
            </w:pPr>
            <w:r w:rsidRPr="00A21B67">
              <w:rPr>
                <w:bCs/>
              </w:rPr>
              <w:t>В</w:t>
            </w:r>
            <w:r>
              <w:rPr>
                <w:bCs/>
              </w:rPr>
              <w:t xml:space="preserve">иды лифтов. </w:t>
            </w:r>
            <w:r w:rsidRPr="00A21B67">
              <w:rPr>
                <w:bCs/>
              </w:rPr>
              <w:t xml:space="preserve">Грузовые </w:t>
            </w:r>
            <w:r>
              <w:rPr>
                <w:bCs/>
              </w:rPr>
              <w:t xml:space="preserve">и пассажирские </w:t>
            </w:r>
            <w:r w:rsidRPr="00A21B67">
              <w:rPr>
                <w:bCs/>
              </w:rPr>
              <w:t xml:space="preserve">лифты для гостиниц. Особенности их эксплуатации. Лифты малые для ресторанов и кафе. </w:t>
            </w:r>
            <w:r>
              <w:rPr>
                <w:bCs/>
              </w:rPr>
              <w:t>Система безопасной эксплуатации лифтов</w:t>
            </w:r>
            <w:r w:rsidRPr="00A21B67">
              <w:rPr>
                <w:bCs/>
              </w:rPr>
              <w:t>. Пожарная безопасность лифтов.</w:t>
            </w:r>
            <w:r w:rsidRPr="00A21B67">
              <w:t xml:space="preserve"> Эксплуатация и особенности обсл</w:t>
            </w:r>
            <w:r>
              <w:t>уживания лифтового оборудования</w:t>
            </w:r>
            <w:r w:rsidRPr="00A21B67">
              <w:rPr>
                <w:bCs/>
              </w:rPr>
              <w:t>.</w:t>
            </w:r>
          </w:p>
        </w:tc>
        <w:tc>
          <w:tcPr>
            <w:tcW w:w="619" w:type="dxa"/>
          </w:tcPr>
          <w:p w:rsidR="00767B9D" w:rsidRPr="005E094A" w:rsidRDefault="008A41BE" w:rsidP="00767B9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67B9D" w:rsidRPr="005E094A" w:rsidRDefault="00231ECC" w:rsidP="00031C7C">
            <w:r>
              <w:t>УК-8. ПК-5</w:t>
            </w:r>
          </w:p>
        </w:tc>
      </w:tr>
      <w:tr w:rsidR="00767B9D" w:rsidRPr="005E094A" w:rsidTr="003D724F">
        <w:tc>
          <w:tcPr>
            <w:tcW w:w="2694" w:type="dxa"/>
          </w:tcPr>
          <w:p w:rsidR="00767B9D" w:rsidRPr="005E094A" w:rsidRDefault="00767B9D" w:rsidP="00810BAC">
            <w:pPr>
              <w:tabs>
                <w:tab w:val="left" w:pos="720"/>
              </w:tabs>
              <w:jc w:val="both"/>
              <w:rPr>
                <w:b/>
              </w:rPr>
            </w:pPr>
            <w:r w:rsidRPr="005E094A">
              <w:rPr>
                <w:b/>
              </w:rPr>
              <w:t xml:space="preserve">Тема 12. </w:t>
            </w:r>
            <w:r w:rsidRPr="007F6DF9">
              <w:rPr>
                <w:bCs/>
                <w:iCs/>
              </w:rPr>
              <w:t>Телекоммуникационные системы гостиниц</w:t>
            </w:r>
            <w:r w:rsidRPr="007F6DF9">
              <w:rPr>
                <w:bCs/>
              </w:rPr>
              <w:t>.</w:t>
            </w:r>
          </w:p>
        </w:tc>
        <w:tc>
          <w:tcPr>
            <w:tcW w:w="4625" w:type="dxa"/>
          </w:tcPr>
          <w:p w:rsidR="00767B9D" w:rsidRPr="005E094A" w:rsidRDefault="00767B9D" w:rsidP="00810BAC">
            <w:pPr>
              <w:jc w:val="both"/>
              <w:rPr>
                <w:b/>
                <w:bCs/>
              </w:rPr>
            </w:pPr>
            <w:r w:rsidRPr="00A21B67">
              <w:t>Телекоммуникационные систем гостинцы: значение, состав, виды и схемы.</w:t>
            </w:r>
            <w:r w:rsidRPr="00A21B67">
              <w:rPr>
                <w:bCs/>
              </w:rPr>
              <w:t xml:space="preserve"> Интегрированная информационная система коммуникаций. Комплексная система обеспечения безопасности гостиниц. Комплексная система оснащения конференц-залов. Система сервиса. Система жизнеобеспечения гостиницы.</w:t>
            </w:r>
            <w:r w:rsidRPr="00A21B67">
              <w:t xml:space="preserve"> Система пожарной сигнализац</w:t>
            </w:r>
            <w:r>
              <w:t xml:space="preserve">ии. </w:t>
            </w:r>
            <w:r w:rsidRPr="00A21B67">
              <w:t>Техническая эксплуатация телекоммуникационного оборудования.</w:t>
            </w:r>
          </w:p>
        </w:tc>
        <w:tc>
          <w:tcPr>
            <w:tcW w:w="619" w:type="dxa"/>
          </w:tcPr>
          <w:p w:rsidR="00767B9D" w:rsidRPr="005E094A" w:rsidRDefault="008A41BE" w:rsidP="00767B9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67B9D" w:rsidRPr="005E094A" w:rsidRDefault="00231ECC" w:rsidP="00767B9D">
            <w:pPr>
              <w:jc w:val="center"/>
            </w:pPr>
            <w:r>
              <w:t>УК-8. ПК-5</w:t>
            </w:r>
          </w:p>
        </w:tc>
      </w:tr>
      <w:tr w:rsidR="00767B9D" w:rsidRPr="005E094A" w:rsidTr="003D724F">
        <w:tc>
          <w:tcPr>
            <w:tcW w:w="2694" w:type="dxa"/>
          </w:tcPr>
          <w:p w:rsidR="00767B9D" w:rsidRPr="005E094A" w:rsidRDefault="00767B9D" w:rsidP="00810BAC">
            <w:pPr>
              <w:ind w:right="282"/>
              <w:jc w:val="both"/>
              <w:rPr>
                <w:b/>
                <w:bCs/>
              </w:rPr>
            </w:pPr>
            <w:r w:rsidRPr="005E094A">
              <w:rPr>
                <w:b/>
              </w:rPr>
              <w:t xml:space="preserve">Тема 13. </w:t>
            </w:r>
            <w:r w:rsidRPr="007F6DF9">
              <w:rPr>
                <w:bCs/>
              </w:rPr>
              <w:t>Профессиональное технологическое оборудование для гостиниц. Уборочные машины и механизмы.</w:t>
            </w:r>
          </w:p>
        </w:tc>
        <w:tc>
          <w:tcPr>
            <w:tcW w:w="4625" w:type="dxa"/>
          </w:tcPr>
          <w:p w:rsidR="00767B9D" w:rsidRPr="005E094A" w:rsidRDefault="00767B9D" w:rsidP="00810BAC">
            <w:pPr>
              <w:jc w:val="both"/>
              <w:rPr>
                <w:bCs/>
              </w:rPr>
            </w:pPr>
            <w:r w:rsidRPr="00A21B67">
              <w:t>Классификация уборочного оборудования.</w:t>
            </w:r>
            <w:r w:rsidRPr="00A21B67">
              <w:rPr>
                <w:bCs/>
              </w:rPr>
              <w:t xml:space="preserve"> Классификация профессиональных пылесосов. Пылесосы для сухой и влажной уборки. </w:t>
            </w:r>
            <w:r w:rsidRPr="00A21B67">
              <w:t xml:space="preserve"> </w:t>
            </w:r>
            <w:r w:rsidRPr="00A21B67">
              <w:rPr>
                <w:bCs/>
              </w:rPr>
              <w:t>Моющие пылесосы. Пылесосы для чистки ковров. Ранцевые пылесосы. Водопылесосы. Подвой пылесос. Полотерно-поломоечные машины. Подметальные машины. Специальные машины — для мойки стен, инвентаря и оборудования номеров, санузлов, служебных помещений гостиницы. Пароочистители. Техническая эксплуатация уборочных машин и механизмов.</w:t>
            </w:r>
          </w:p>
        </w:tc>
        <w:tc>
          <w:tcPr>
            <w:tcW w:w="619" w:type="dxa"/>
          </w:tcPr>
          <w:p w:rsidR="00767B9D" w:rsidRPr="005E094A" w:rsidRDefault="008A41BE" w:rsidP="00767B9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67B9D" w:rsidRPr="005E094A" w:rsidRDefault="00231ECC" w:rsidP="00767B9D">
            <w:pPr>
              <w:jc w:val="center"/>
            </w:pPr>
            <w:r>
              <w:t>УК-8. ПК-5</w:t>
            </w:r>
          </w:p>
        </w:tc>
      </w:tr>
      <w:tr w:rsidR="00767B9D" w:rsidRPr="005E094A" w:rsidTr="003D724F">
        <w:tc>
          <w:tcPr>
            <w:tcW w:w="2694" w:type="dxa"/>
          </w:tcPr>
          <w:p w:rsidR="00767B9D" w:rsidRPr="005E094A" w:rsidRDefault="00767B9D" w:rsidP="00810BAC">
            <w:pPr>
              <w:jc w:val="both"/>
              <w:rPr>
                <w:bCs/>
              </w:rPr>
            </w:pPr>
            <w:r w:rsidRPr="005E094A">
              <w:rPr>
                <w:b/>
              </w:rPr>
              <w:t xml:space="preserve">Тема 14. </w:t>
            </w:r>
            <w:r w:rsidRPr="007F6DF9">
              <w:t>Оборудование и организация работы прачечных.</w:t>
            </w:r>
          </w:p>
        </w:tc>
        <w:tc>
          <w:tcPr>
            <w:tcW w:w="4625" w:type="dxa"/>
          </w:tcPr>
          <w:p w:rsidR="00767B9D" w:rsidRPr="007F6DF9" w:rsidRDefault="00767B9D" w:rsidP="00810BAC">
            <w:pPr>
              <w:jc w:val="both"/>
              <w:rPr>
                <w:bCs/>
              </w:rPr>
            </w:pPr>
            <w:r w:rsidRPr="00A21B67">
              <w:t>Состав и характеристика оборудования прачечных.</w:t>
            </w:r>
            <w:r w:rsidRPr="00A21B67">
              <w:rPr>
                <w:bCs/>
              </w:rPr>
              <w:t xml:space="preserve"> Стирально-отжимные машины. Сушильные машины. Машины для химической обработки изделий из тканей. Гладильные машины и прессы. Пароманекены, складывающие машины. Особенности технической эксплуатации оборудова</w:t>
            </w:r>
            <w:r w:rsidRPr="00A21B67">
              <w:rPr>
                <w:bCs/>
              </w:rPr>
              <w:lastRenderedPageBreak/>
              <w:t>ния прачечных.</w:t>
            </w:r>
          </w:p>
        </w:tc>
        <w:tc>
          <w:tcPr>
            <w:tcW w:w="619" w:type="dxa"/>
          </w:tcPr>
          <w:p w:rsidR="00767B9D" w:rsidRPr="005E094A" w:rsidRDefault="008A41BE" w:rsidP="00767B9D">
            <w:pPr>
              <w:jc w:val="center"/>
            </w:pPr>
            <w:r>
              <w:lastRenderedPageBreak/>
              <w:t>2</w:t>
            </w:r>
          </w:p>
        </w:tc>
        <w:tc>
          <w:tcPr>
            <w:tcW w:w="1701" w:type="dxa"/>
          </w:tcPr>
          <w:p w:rsidR="00767B9D" w:rsidRPr="005E094A" w:rsidRDefault="00231ECC" w:rsidP="00767B9D">
            <w:pPr>
              <w:jc w:val="center"/>
            </w:pPr>
            <w:r>
              <w:t>УК-8. ПК-5</w:t>
            </w:r>
          </w:p>
        </w:tc>
      </w:tr>
      <w:tr w:rsidR="00767B9D" w:rsidRPr="005E094A" w:rsidTr="003D724F">
        <w:tc>
          <w:tcPr>
            <w:tcW w:w="2694" w:type="dxa"/>
          </w:tcPr>
          <w:p w:rsidR="00767B9D" w:rsidRPr="005E094A" w:rsidRDefault="00767B9D" w:rsidP="00810BAC">
            <w:pPr>
              <w:jc w:val="both"/>
              <w:rPr>
                <w:b/>
              </w:rPr>
            </w:pPr>
            <w:r w:rsidRPr="005E094A">
              <w:rPr>
                <w:b/>
              </w:rPr>
              <w:t xml:space="preserve">Тема 15. </w:t>
            </w:r>
            <w:r w:rsidRPr="007F6DF9">
              <w:t>Интерьер общественных и жилых помещений гостиницы</w:t>
            </w:r>
            <w:r w:rsidRPr="005E094A">
              <w:rPr>
                <w:b/>
              </w:rPr>
              <w:t xml:space="preserve">. </w:t>
            </w:r>
          </w:p>
        </w:tc>
        <w:tc>
          <w:tcPr>
            <w:tcW w:w="4625" w:type="dxa"/>
          </w:tcPr>
          <w:p w:rsidR="00767B9D" w:rsidRPr="007F6DF9" w:rsidRDefault="00767B9D" w:rsidP="00810BAC">
            <w:pPr>
              <w:jc w:val="both"/>
              <w:rPr>
                <w:bCs/>
              </w:rPr>
            </w:pPr>
            <w:r w:rsidRPr="00A21B67">
              <w:rPr>
                <w:bCs/>
              </w:rPr>
              <w:t>Интерьер и его влияние на качество обслуживания. Подходы к оформлению интер</w:t>
            </w:r>
            <w:r>
              <w:rPr>
                <w:bCs/>
              </w:rPr>
              <w:t xml:space="preserve">ьера гостиницы. Художественные стили и дизайн предприятий </w:t>
            </w:r>
            <w:r w:rsidRPr="00A21B67">
              <w:rPr>
                <w:bCs/>
              </w:rPr>
              <w:t>питания. Закономерности при создании гостиничного интерьера. Оборудование</w:t>
            </w:r>
            <w:r>
              <w:rPr>
                <w:bCs/>
              </w:rPr>
              <w:t xml:space="preserve"> для ресторанов, кухни, моечных </w:t>
            </w:r>
            <w:r w:rsidRPr="00A21B67">
              <w:rPr>
                <w:bCs/>
              </w:rPr>
              <w:t>помещений, бара.</w:t>
            </w:r>
          </w:p>
        </w:tc>
        <w:tc>
          <w:tcPr>
            <w:tcW w:w="619" w:type="dxa"/>
          </w:tcPr>
          <w:p w:rsidR="00767B9D" w:rsidRPr="005E094A" w:rsidRDefault="008A41BE" w:rsidP="00767B9D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67B9D" w:rsidRPr="005E094A" w:rsidRDefault="00231ECC" w:rsidP="00767B9D">
            <w:pPr>
              <w:jc w:val="center"/>
            </w:pPr>
            <w:r>
              <w:t>УК-8. ПК-5</w:t>
            </w:r>
          </w:p>
        </w:tc>
      </w:tr>
      <w:tr w:rsidR="00767B9D" w:rsidRPr="005E094A" w:rsidTr="003D724F">
        <w:tc>
          <w:tcPr>
            <w:tcW w:w="2694" w:type="dxa"/>
          </w:tcPr>
          <w:p w:rsidR="00767B9D" w:rsidRPr="005E094A" w:rsidRDefault="00767B9D" w:rsidP="00810BAC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Тема 16</w:t>
            </w:r>
            <w:r w:rsidRPr="005E094A">
              <w:rPr>
                <w:b/>
              </w:rPr>
              <w:t xml:space="preserve">. </w:t>
            </w:r>
            <w:r w:rsidRPr="007F6DF9">
              <w:t>Экстерьер здания гостиницы.</w:t>
            </w:r>
          </w:p>
        </w:tc>
        <w:tc>
          <w:tcPr>
            <w:tcW w:w="4625" w:type="dxa"/>
          </w:tcPr>
          <w:p w:rsidR="00767B9D" w:rsidRPr="007F6DF9" w:rsidRDefault="00767B9D" w:rsidP="00810BAC">
            <w:pPr>
              <w:jc w:val="both"/>
              <w:rPr>
                <w:bCs/>
              </w:rPr>
            </w:pPr>
            <w:r>
              <w:rPr>
                <w:bCs/>
              </w:rPr>
              <w:t xml:space="preserve">Факторы, влияющие на </w:t>
            </w:r>
            <w:r w:rsidRPr="00A21B67">
              <w:rPr>
                <w:bCs/>
              </w:rPr>
              <w:t>внешний вид гостиниц. Декоративное оформление. Использование элементов природ</w:t>
            </w:r>
            <w:r>
              <w:rPr>
                <w:bCs/>
              </w:rPr>
              <w:t xml:space="preserve">ы. Световое и цветовое решение экстерьера </w:t>
            </w:r>
            <w:r w:rsidRPr="00A21B67">
              <w:rPr>
                <w:bCs/>
              </w:rPr>
              <w:t>гостини</w:t>
            </w:r>
            <w:r>
              <w:rPr>
                <w:bCs/>
              </w:rPr>
              <w:t xml:space="preserve">ц. </w:t>
            </w:r>
          </w:p>
        </w:tc>
        <w:tc>
          <w:tcPr>
            <w:tcW w:w="619" w:type="dxa"/>
          </w:tcPr>
          <w:p w:rsidR="00767B9D" w:rsidRPr="005E094A" w:rsidRDefault="008A41BE" w:rsidP="00767B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:rsidR="00767B9D" w:rsidRPr="005E094A" w:rsidRDefault="00231ECC" w:rsidP="00767B9D">
            <w:pPr>
              <w:jc w:val="center"/>
            </w:pPr>
            <w:r>
              <w:t>УК-8. ПК-5</w:t>
            </w:r>
          </w:p>
        </w:tc>
      </w:tr>
      <w:tr w:rsidR="005E094A" w:rsidRPr="005E094A" w:rsidTr="003D724F">
        <w:tc>
          <w:tcPr>
            <w:tcW w:w="2694" w:type="dxa"/>
          </w:tcPr>
          <w:p w:rsidR="005E094A" w:rsidRPr="005E094A" w:rsidRDefault="00767B9D" w:rsidP="00810BAC">
            <w:pPr>
              <w:jc w:val="both"/>
              <w:rPr>
                <w:b/>
              </w:rPr>
            </w:pPr>
            <w:r>
              <w:rPr>
                <w:b/>
              </w:rPr>
              <w:t>Тема 17</w:t>
            </w:r>
            <w:r w:rsidR="005E094A" w:rsidRPr="005E094A">
              <w:rPr>
                <w:b/>
              </w:rPr>
              <w:t xml:space="preserve">. </w:t>
            </w:r>
            <w:r w:rsidR="005E094A" w:rsidRPr="00CD0631">
              <w:t>Т</w:t>
            </w:r>
            <w:r w:rsidR="005E094A" w:rsidRPr="007F6DF9">
              <w:t>ребования  к  отделочным  материалам, к мебели и оформлению помещений гостиницы.</w:t>
            </w:r>
          </w:p>
        </w:tc>
        <w:tc>
          <w:tcPr>
            <w:tcW w:w="4625" w:type="dxa"/>
          </w:tcPr>
          <w:p w:rsidR="005E094A" w:rsidRPr="007F6DF9" w:rsidRDefault="00767B9D" w:rsidP="00810BAC">
            <w:pPr>
              <w:jc w:val="both"/>
              <w:rPr>
                <w:bCs/>
              </w:rPr>
            </w:pPr>
            <w:r w:rsidRPr="00A21B67">
              <w:rPr>
                <w:bCs/>
              </w:rPr>
              <w:t>Отделочные материалы: состав, виды и требования. Материалы для пола.</w:t>
            </w:r>
            <w:r w:rsidRPr="00A21B67">
              <w:t xml:space="preserve"> Твердые, п</w:t>
            </w:r>
            <w:r w:rsidRPr="00A21B67">
              <w:rPr>
                <w:bCs/>
              </w:rPr>
              <w:t>олутвердые и мягкие напольные покрытия. Материалы для стен.</w:t>
            </w:r>
            <w:r w:rsidRPr="00A21B67">
              <w:t xml:space="preserve"> </w:t>
            </w:r>
            <w:r w:rsidRPr="00A21B67">
              <w:rPr>
                <w:bCs/>
              </w:rPr>
              <w:t>Классификация обоев. Материалы для потолка гостиниц. Требования к гостиничной мебели. Ковры и ковровые покрытия.</w:t>
            </w:r>
            <w:r>
              <w:rPr>
                <w:bCs/>
              </w:rPr>
              <w:t xml:space="preserve"> </w:t>
            </w:r>
            <w:r w:rsidRPr="00A33109">
              <w:rPr>
                <w:rFonts w:eastAsia="Calibri"/>
                <w:bCs/>
                <w:lang w:eastAsia="en-US"/>
              </w:rPr>
              <w:t>Санитарно-гигиенические требования.</w:t>
            </w:r>
            <w:r>
              <w:rPr>
                <w:bCs/>
              </w:rPr>
              <w:t xml:space="preserve"> </w:t>
            </w:r>
            <w:r w:rsidR="007F6DF9">
              <w:rPr>
                <w:rFonts w:eastAsia="Calibri"/>
                <w:bCs/>
                <w:lang w:eastAsia="en-US"/>
              </w:rPr>
              <w:t xml:space="preserve">Требования к </w:t>
            </w:r>
            <w:r w:rsidRPr="00A33109">
              <w:rPr>
                <w:rFonts w:eastAsia="Calibri"/>
                <w:bCs/>
                <w:lang w:eastAsia="en-US"/>
              </w:rPr>
              <w:t>материалам применяемым для внутренней отделки.</w:t>
            </w:r>
          </w:p>
        </w:tc>
        <w:tc>
          <w:tcPr>
            <w:tcW w:w="619" w:type="dxa"/>
          </w:tcPr>
          <w:p w:rsidR="005E094A" w:rsidRPr="005E094A" w:rsidRDefault="008A41BE" w:rsidP="005E094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E094A" w:rsidRPr="005E094A" w:rsidRDefault="00231ECC" w:rsidP="005E094A">
            <w:pPr>
              <w:jc w:val="center"/>
            </w:pPr>
            <w:r>
              <w:t>УК-8. ПК-5</w:t>
            </w:r>
          </w:p>
        </w:tc>
      </w:tr>
      <w:tr w:rsidR="0033311A" w:rsidRPr="005E094A" w:rsidTr="003D724F">
        <w:tc>
          <w:tcPr>
            <w:tcW w:w="2694" w:type="dxa"/>
          </w:tcPr>
          <w:p w:rsidR="0033311A" w:rsidRPr="00CD0631" w:rsidRDefault="0033311A" w:rsidP="005E094A">
            <w:pPr>
              <w:rPr>
                <w:b/>
                <w:color w:val="000000" w:themeColor="text1"/>
              </w:rPr>
            </w:pPr>
            <w:r w:rsidRPr="00CD0631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4625" w:type="dxa"/>
          </w:tcPr>
          <w:p w:rsidR="0033311A" w:rsidRPr="00CD0631" w:rsidRDefault="0033311A" w:rsidP="007F6DF9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19" w:type="dxa"/>
            <w:vAlign w:val="center"/>
          </w:tcPr>
          <w:p w:rsidR="0033311A" w:rsidRPr="00CD0631" w:rsidRDefault="0033311A" w:rsidP="005E094A">
            <w:pPr>
              <w:jc w:val="center"/>
              <w:rPr>
                <w:color w:val="000000" w:themeColor="text1"/>
              </w:rPr>
            </w:pPr>
            <w:r w:rsidRPr="00CD0631">
              <w:rPr>
                <w:color w:val="000000" w:themeColor="text1"/>
              </w:rPr>
              <w:t>32</w:t>
            </w:r>
          </w:p>
        </w:tc>
        <w:tc>
          <w:tcPr>
            <w:tcW w:w="1701" w:type="dxa"/>
            <w:vAlign w:val="center"/>
          </w:tcPr>
          <w:p w:rsidR="0033311A" w:rsidRDefault="0033311A" w:rsidP="005E094A">
            <w:pPr>
              <w:jc w:val="center"/>
            </w:pPr>
          </w:p>
        </w:tc>
      </w:tr>
    </w:tbl>
    <w:p w:rsidR="005108B3" w:rsidRDefault="00505AAF" w:rsidP="00CD0631">
      <w:pPr>
        <w:spacing w:before="120" w:after="120"/>
        <w:rPr>
          <w:b/>
        </w:rPr>
      </w:pPr>
      <w:bookmarkStart w:id="21" w:name="_Toc341174844"/>
      <w:bookmarkStart w:id="22" w:name="_Toc461003715"/>
      <w:bookmarkStart w:id="23" w:name="_Toc461022524"/>
      <w:bookmarkStart w:id="24" w:name="_Toc461182812"/>
      <w:bookmarkStart w:id="25" w:name="_Toc462992846"/>
      <w:r w:rsidRPr="00360E9C">
        <w:rPr>
          <w:b/>
        </w:rPr>
        <w:t>5.</w:t>
      </w:r>
      <w:r w:rsidR="004228F6" w:rsidRPr="00360E9C">
        <w:rPr>
          <w:b/>
        </w:rPr>
        <w:t>4.</w:t>
      </w:r>
      <w:r w:rsidR="00360E9C">
        <w:rPr>
          <w:b/>
        </w:rPr>
        <w:t xml:space="preserve"> </w:t>
      </w:r>
      <w:r w:rsidR="005108B3" w:rsidRPr="00360E9C">
        <w:rPr>
          <w:b/>
        </w:rPr>
        <w:t>Практические занятия</w:t>
      </w:r>
      <w:bookmarkEnd w:id="21"/>
      <w:bookmarkEnd w:id="22"/>
      <w:bookmarkEnd w:id="23"/>
      <w:bookmarkEnd w:id="24"/>
      <w:bookmarkEnd w:id="25"/>
      <w:r w:rsidR="005108B3" w:rsidRPr="00360E9C">
        <w:rPr>
          <w:b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402"/>
        <w:gridCol w:w="851"/>
        <w:gridCol w:w="1134"/>
        <w:gridCol w:w="1842"/>
      </w:tblGrid>
      <w:tr w:rsidR="00031C7C" w:rsidRPr="00031C7C" w:rsidTr="00FC2406"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031C7C" w:rsidRPr="00031C7C" w:rsidRDefault="00031C7C" w:rsidP="00031C7C">
            <w:pPr>
              <w:jc w:val="center"/>
            </w:pPr>
            <w:r w:rsidRPr="00031C7C">
              <w:t>Тема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031C7C" w:rsidRPr="00031C7C" w:rsidRDefault="00031C7C" w:rsidP="00031C7C">
            <w:pPr>
              <w:jc w:val="center"/>
            </w:pPr>
            <w:r w:rsidRPr="00031C7C">
              <w:t>Содержание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31C7C" w:rsidRPr="00031C7C" w:rsidRDefault="00031C7C" w:rsidP="00031C7C">
            <w:pPr>
              <w:jc w:val="center"/>
            </w:pPr>
            <w:r w:rsidRPr="00031C7C">
              <w:t>Часы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031C7C" w:rsidRPr="00031C7C" w:rsidRDefault="00031C7C" w:rsidP="00031C7C">
            <w:pPr>
              <w:jc w:val="center"/>
            </w:pPr>
            <w:r w:rsidRPr="00031C7C">
              <w:t>Формируемые компетенции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031C7C" w:rsidRPr="00031C7C" w:rsidRDefault="00031C7C" w:rsidP="00031C7C">
            <w:pPr>
              <w:jc w:val="center"/>
            </w:pPr>
            <w:r w:rsidRPr="00F852CC">
              <w:t>Методы и формы контроля формируемых компетенций</w:t>
            </w:r>
          </w:p>
        </w:tc>
      </w:tr>
      <w:tr w:rsidR="00901C8F" w:rsidRPr="00031C7C" w:rsidTr="00FC2406">
        <w:trPr>
          <w:trHeight w:val="607"/>
        </w:trPr>
        <w:tc>
          <w:tcPr>
            <w:tcW w:w="2410" w:type="dxa"/>
          </w:tcPr>
          <w:p w:rsidR="00901C8F" w:rsidRPr="00C909F6" w:rsidRDefault="00901C8F" w:rsidP="00901C8F">
            <w:pPr>
              <w:tabs>
                <w:tab w:val="left" w:pos="720"/>
              </w:tabs>
              <w:jc w:val="both"/>
              <w:rPr>
                <w:b/>
              </w:rPr>
            </w:pPr>
            <w:r w:rsidRPr="00C909F6">
              <w:rPr>
                <w:b/>
              </w:rPr>
              <w:t xml:space="preserve">Тема 1. </w:t>
            </w:r>
            <w:r w:rsidRPr="007F6DF9">
              <w:t>Современные принципы проектирования гостиничных предприятий.</w:t>
            </w:r>
          </w:p>
        </w:tc>
        <w:tc>
          <w:tcPr>
            <w:tcW w:w="3402" w:type="dxa"/>
          </w:tcPr>
          <w:p w:rsidR="00901C8F" w:rsidRPr="00031C7C" w:rsidRDefault="00AC01A5" w:rsidP="00901C8F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1B67">
              <w:rPr>
                <w:bCs/>
              </w:rPr>
              <w:t>Основные этапы проектирования.</w:t>
            </w:r>
            <w:r w:rsidRPr="00A21B67">
              <w:t xml:space="preserve"> </w:t>
            </w:r>
            <w:r w:rsidRPr="00A21B67">
              <w:rPr>
                <w:bCs/>
              </w:rPr>
              <w:t>Нормативная база проектирования и строительства. Основные принципы проектиро</w:t>
            </w:r>
            <w:r>
              <w:rPr>
                <w:bCs/>
              </w:rPr>
              <w:t xml:space="preserve">вания. </w:t>
            </w:r>
          </w:p>
        </w:tc>
        <w:tc>
          <w:tcPr>
            <w:tcW w:w="851" w:type="dxa"/>
          </w:tcPr>
          <w:p w:rsidR="00901C8F" w:rsidRPr="00031C7C" w:rsidRDefault="00901C8F" w:rsidP="00901C8F">
            <w:pPr>
              <w:jc w:val="center"/>
              <w:rPr>
                <w:lang w:val="en-US"/>
              </w:rPr>
            </w:pPr>
            <w:r w:rsidRPr="00031C7C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901C8F" w:rsidRPr="00031C7C" w:rsidRDefault="00231ECC" w:rsidP="00901C8F">
            <w:pPr>
              <w:jc w:val="center"/>
              <w:rPr>
                <w:lang w:val="en-US"/>
              </w:rPr>
            </w:pPr>
            <w:r>
              <w:t>УК-8. ПК-5</w:t>
            </w:r>
          </w:p>
        </w:tc>
        <w:tc>
          <w:tcPr>
            <w:tcW w:w="1842" w:type="dxa"/>
          </w:tcPr>
          <w:p w:rsidR="00FC2406" w:rsidRPr="00F852CC" w:rsidRDefault="00FC2406" w:rsidP="00FC2406">
            <w:pPr>
              <w:jc w:val="both"/>
            </w:pPr>
            <w:r>
              <w:t>Тестирование</w:t>
            </w:r>
          </w:p>
          <w:p w:rsidR="00901C8F" w:rsidRPr="00031C7C" w:rsidRDefault="00FC2406" w:rsidP="00895A90">
            <w:pPr>
              <w:pStyle w:val="afb"/>
              <w:ind w:left="34"/>
            </w:pPr>
            <w:r>
              <w:t>Собеседование</w:t>
            </w:r>
          </w:p>
        </w:tc>
      </w:tr>
      <w:tr w:rsidR="00901C8F" w:rsidRPr="00031C7C" w:rsidTr="00FC2406">
        <w:tc>
          <w:tcPr>
            <w:tcW w:w="2410" w:type="dxa"/>
          </w:tcPr>
          <w:p w:rsidR="00901C8F" w:rsidRPr="00C909F6" w:rsidRDefault="00901C8F" w:rsidP="00901C8F">
            <w:pPr>
              <w:tabs>
                <w:tab w:val="left" w:pos="720"/>
              </w:tabs>
              <w:jc w:val="both"/>
            </w:pPr>
            <w:r w:rsidRPr="00C909F6">
              <w:rPr>
                <w:b/>
              </w:rPr>
              <w:t xml:space="preserve">Тема 2. </w:t>
            </w:r>
            <w:r w:rsidRPr="007F6DF9">
              <w:rPr>
                <w:bCs/>
              </w:rPr>
              <w:t>Архитектурно-планировочные решения и функциональная организация гостиничных зданий.</w:t>
            </w:r>
          </w:p>
        </w:tc>
        <w:tc>
          <w:tcPr>
            <w:tcW w:w="3402" w:type="dxa"/>
          </w:tcPr>
          <w:p w:rsidR="00901C8F" w:rsidRPr="00031C7C" w:rsidRDefault="00AC01A5" w:rsidP="00895A90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Объемно-планировочные </w:t>
            </w:r>
            <w:r w:rsidRPr="00A21B67">
              <w:rPr>
                <w:bCs/>
              </w:rPr>
              <w:t xml:space="preserve">решения. Общественная </w:t>
            </w:r>
            <w:r>
              <w:rPr>
                <w:bCs/>
              </w:rPr>
              <w:t>и жилая часть гостиниц.</w:t>
            </w:r>
            <w:r w:rsidRPr="00A21B67">
              <w:rPr>
                <w:bCs/>
              </w:rPr>
              <w:t xml:space="preserve"> </w:t>
            </w:r>
            <w:r>
              <w:rPr>
                <w:bCs/>
              </w:rPr>
              <w:t xml:space="preserve">Схема </w:t>
            </w:r>
            <w:r w:rsidRPr="00A21B67">
              <w:rPr>
                <w:bCs/>
              </w:rPr>
              <w:t>расположения номеров на жилом этаже гостиниц.</w:t>
            </w:r>
          </w:p>
        </w:tc>
        <w:tc>
          <w:tcPr>
            <w:tcW w:w="851" w:type="dxa"/>
          </w:tcPr>
          <w:p w:rsidR="00901C8F" w:rsidRPr="00AC01A5" w:rsidRDefault="00901C8F" w:rsidP="00901C8F">
            <w:pPr>
              <w:jc w:val="center"/>
            </w:pPr>
            <w:r w:rsidRPr="00AC01A5">
              <w:t>2</w:t>
            </w:r>
          </w:p>
        </w:tc>
        <w:tc>
          <w:tcPr>
            <w:tcW w:w="1134" w:type="dxa"/>
          </w:tcPr>
          <w:p w:rsidR="00901C8F" w:rsidRPr="00AC01A5" w:rsidRDefault="00231ECC" w:rsidP="00901C8F">
            <w:pPr>
              <w:jc w:val="center"/>
            </w:pPr>
            <w:r>
              <w:t>УК-8. ПК-5</w:t>
            </w:r>
          </w:p>
        </w:tc>
        <w:tc>
          <w:tcPr>
            <w:tcW w:w="1842" w:type="dxa"/>
          </w:tcPr>
          <w:p w:rsidR="00901C8F" w:rsidRDefault="00FC2406" w:rsidP="003D724F">
            <w:pPr>
              <w:jc w:val="both"/>
            </w:pPr>
            <w:r>
              <w:t>Собеседование</w:t>
            </w:r>
          </w:p>
          <w:p w:rsidR="00FC2406" w:rsidRPr="00F852CC" w:rsidRDefault="00FC2406" w:rsidP="00FC2406">
            <w:pPr>
              <w:jc w:val="both"/>
            </w:pPr>
            <w:r>
              <w:t>Тестирование</w:t>
            </w:r>
          </w:p>
          <w:p w:rsidR="00FC2406" w:rsidRPr="00031C7C" w:rsidRDefault="00FC2406" w:rsidP="003D724F">
            <w:pPr>
              <w:jc w:val="both"/>
            </w:pPr>
          </w:p>
        </w:tc>
      </w:tr>
      <w:tr w:rsidR="00901C8F" w:rsidRPr="00031C7C" w:rsidTr="00FC2406">
        <w:trPr>
          <w:trHeight w:val="364"/>
        </w:trPr>
        <w:tc>
          <w:tcPr>
            <w:tcW w:w="2410" w:type="dxa"/>
          </w:tcPr>
          <w:p w:rsidR="00901C8F" w:rsidRPr="00031C7C" w:rsidRDefault="00901C8F" w:rsidP="00901C8F">
            <w:pPr>
              <w:tabs>
                <w:tab w:val="left" w:pos="720"/>
              </w:tabs>
              <w:jc w:val="both"/>
              <w:rPr>
                <w:b/>
              </w:rPr>
            </w:pPr>
            <w:r w:rsidRPr="005E094A">
              <w:rPr>
                <w:b/>
              </w:rPr>
              <w:t xml:space="preserve">Тема 3. </w:t>
            </w:r>
            <w:r w:rsidRPr="007F6DF9">
              <w:t>Техническая  эксплуатация  зданий  и  сооружений  гостиниц.</w:t>
            </w:r>
          </w:p>
        </w:tc>
        <w:tc>
          <w:tcPr>
            <w:tcW w:w="3402" w:type="dxa"/>
          </w:tcPr>
          <w:p w:rsidR="00901C8F" w:rsidRPr="00031C7C" w:rsidRDefault="00AC01A5" w:rsidP="00895A90">
            <w:pPr>
              <w:jc w:val="both"/>
              <w:rPr>
                <w:bCs/>
              </w:rPr>
            </w:pPr>
            <w:r w:rsidRPr="00A21B67">
              <w:rPr>
                <w:bCs/>
              </w:rPr>
              <w:t xml:space="preserve">Физический и моральный износ зданий гостиниц. </w:t>
            </w:r>
            <w:r w:rsidR="007F6DF9">
              <w:rPr>
                <w:bCs/>
              </w:rPr>
              <w:t xml:space="preserve">Факторы, </w:t>
            </w:r>
            <w:r w:rsidRPr="00A21B67">
              <w:rPr>
                <w:bCs/>
              </w:rPr>
              <w:t>влияющие на физический и моральный износ здан</w:t>
            </w:r>
            <w:r>
              <w:rPr>
                <w:bCs/>
              </w:rPr>
              <w:t xml:space="preserve">ий гостиниц. </w:t>
            </w:r>
            <w:r w:rsidR="007F6DF9">
              <w:rPr>
                <w:bCs/>
              </w:rPr>
              <w:t xml:space="preserve">Конструктивные элементы </w:t>
            </w:r>
            <w:r w:rsidRPr="00991F69">
              <w:rPr>
                <w:bCs/>
              </w:rPr>
              <w:t>здания гостиницы.</w:t>
            </w:r>
          </w:p>
        </w:tc>
        <w:tc>
          <w:tcPr>
            <w:tcW w:w="851" w:type="dxa"/>
          </w:tcPr>
          <w:p w:rsidR="00901C8F" w:rsidRPr="00031C7C" w:rsidRDefault="00901C8F" w:rsidP="00901C8F">
            <w:pPr>
              <w:jc w:val="center"/>
              <w:rPr>
                <w:lang w:val="en-US"/>
              </w:rPr>
            </w:pPr>
            <w:r w:rsidRPr="00031C7C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901C8F" w:rsidRPr="00031C7C" w:rsidRDefault="00901C8F" w:rsidP="00901C8F">
            <w:pPr>
              <w:jc w:val="center"/>
            </w:pPr>
            <w:r w:rsidRPr="00FF4DBE">
              <w:t>УК-8. ПК</w:t>
            </w:r>
            <w:r w:rsidR="00231ECC">
              <w:t>-5</w:t>
            </w:r>
          </w:p>
        </w:tc>
        <w:tc>
          <w:tcPr>
            <w:tcW w:w="1842" w:type="dxa"/>
          </w:tcPr>
          <w:p w:rsidR="00901C8F" w:rsidRPr="00F852CC" w:rsidRDefault="00CD0631" w:rsidP="003D724F">
            <w:pPr>
              <w:jc w:val="both"/>
            </w:pPr>
            <w:r>
              <w:t>Тестирование</w:t>
            </w:r>
          </w:p>
          <w:p w:rsidR="00156D7C" w:rsidRPr="00031C7C" w:rsidRDefault="00FC2406" w:rsidP="003D724F">
            <w:pPr>
              <w:jc w:val="both"/>
            </w:pPr>
            <w:r>
              <w:t>Собеседование</w:t>
            </w:r>
            <w:r w:rsidRPr="00031C7C">
              <w:t xml:space="preserve"> </w:t>
            </w:r>
          </w:p>
        </w:tc>
      </w:tr>
      <w:tr w:rsidR="00CD0631" w:rsidRPr="00031C7C" w:rsidTr="00FC2406">
        <w:trPr>
          <w:trHeight w:val="364"/>
        </w:trPr>
        <w:tc>
          <w:tcPr>
            <w:tcW w:w="2410" w:type="dxa"/>
          </w:tcPr>
          <w:p w:rsidR="00CD0631" w:rsidRPr="00031C7C" w:rsidRDefault="00CD0631" w:rsidP="00CD0631">
            <w:pPr>
              <w:tabs>
                <w:tab w:val="left" w:pos="720"/>
              </w:tabs>
              <w:jc w:val="both"/>
              <w:rPr>
                <w:b/>
              </w:rPr>
            </w:pPr>
            <w:r w:rsidRPr="005E094A">
              <w:rPr>
                <w:b/>
              </w:rPr>
              <w:t>Тема 4</w:t>
            </w:r>
            <w:r>
              <w:rPr>
                <w:b/>
              </w:rPr>
              <w:t xml:space="preserve">. </w:t>
            </w:r>
            <w:r w:rsidRPr="007F6DF9">
              <w:t>Система отопления зданий гостиниц.</w:t>
            </w:r>
          </w:p>
        </w:tc>
        <w:tc>
          <w:tcPr>
            <w:tcW w:w="3402" w:type="dxa"/>
          </w:tcPr>
          <w:p w:rsidR="00CD0631" w:rsidRPr="00031C7C" w:rsidRDefault="00CD0631" w:rsidP="00CD0631">
            <w:pPr>
              <w:jc w:val="both"/>
              <w:rPr>
                <w:b/>
              </w:rPr>
            </w:pPr>
            <w:r>
              <w:rPr>
                <w:bCs/>
              </w:rPr>
              <w:t xml:space="preserve">Разновидности </w:t>
            </w:r>
            <w:r w:rsidRPr="00A21B67">
              <w:rPr>
                <w:bCs/>
              </w:rPr>
              <w:t>систем отопления. Эксплуатация системы отопления. Ресурсо- и энергосберегающие технологии.</w:t>
            </w:r>
            <w:r w:rsidRPr="00A21B67">
              <w:t xml:space="preserve"> </w:t>
            </w:r>
            <w:r w:rsidRPr="00A21B67">
              <w:rPr>
                <w:bCs/>
              </w:rPr>
              <w:t xml:space="preserve">  </w:t>
            </w:r>
          </w:p>
        </w:tc>
        <w:tc>
          <w:tcPr>
            <w:tcW w:w="851" w:type="dxa"/>
          </w:tcPr>
          <w:p w:rsidR="00CD0631" w:rsidRPr="00031C7C" w:rsidRDefault="00CD0631" w:rsidP="00CD0631">
            <w:pPr>
              <w:jc w:val="center"/>
              <w:rPr>
                <w:lang w:val="en-US"/>
              </w:rPr>
            </w:pPr>
            <w:r w:rsidRPr="00031C7C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CD0631" w:rsidRPr="00031C7C" w:rsidRDefault="00CD0631" w:rsidP="00CD0631">
            <w:pPr>
              <w:jc w:val="center"/>
            </w:pPr>
            <w:r>
              <w:t>УК-8. ПК-5</w:t>
            </w:r>
          </w:p>
        </w:tc>
        <w:tc>
          <w:tcPr>
            <w:tcW w:w="1842" w:type="dxa"/>
          </w:tcPr>
          <w:p w:rsidR="00CD0631" w:rsidRPr="00F852CC" w:rsidRDefault="00CD0631" w:rsidP="00CD0631">
            <w:pPr>
              <w:jc w:val="both"/>
            </w:pPr>
            <w:r>
              <w:t>Тестирование</w:t>
            </w:r>
          </w:p>
          <w:p w:rsidR="00CD0631" w:rsidRPr="00031C7C" w:rsidRDefault="00FC2406" w:rsidP="00CD0631">
            <w:pPr>
              <w:jc w:val="both"/>
            </w:pPr>
            <w:r>
              <w:t>Собеседование</w:t>
            </w:r>
            <w:r w:rsidRPr="00031C7C">
              <w:t xml:space="preserve"> </w:t>
            </w:r>
          </w:p>
        </w:tc>
      </w:tr>
      <w:tr w:rsidR="00CD0631" w:rsidRPr="00031C7C" w:rsidTr="00FC2406">
        <w:trPr>
          <w:trHeight w:val="364"/>
        </w:trPr>
        <w:tc>
          <w:tcPr>
            <w:tcW w:w="2410" w:type="dxa"/>
          </w:tcPr>
          <w:p w:rsidR="00CD0631" w:rsidRPr="00031C7C" w:rsidRDefault="00CD0631" w:rsidP="00CD0631">
            <w:pPr>
              <w:tabs>
                <w:tab w:val="left" w:pos="720"/>
              </w:tabs>
              <w:jc w:val="both"/>
              <w:rPr>
                <w:b/>
              </w:rPr>
            </w:pPr>
            <w:r w:rsidRPr="005E094A">
              <w:rPr>
                <w:b/>
              </w:rPr>
              <w:t xml:space="preserve">Тема 5. </w:t>
            </w:r>
            <w:r w:rsidRPr="007F6DF9">
              <w:t>Система го</w:t>
            </w:r>
            <w:r w:rsidRPr="007F6DF9">
              <w:lastRenderedPageBreak/>
              <w:t>рячего водоснабжение зданий гостиниц.</w:t>
            </w:r>
          </w:p>
        </w:tc>
        <w:tc>
          <w:tcPr>
            <w:tcW w:w="3402" w:type="dxa"/>
          </w:tcPr>
          <w:p w:rsidR="00CD0631" w:rsidRPr="00895A90" w:rsidRDefault="00CD0631" w:rsidP="00CD0631">
            <w:pPr>
              <w:jc w:val="both"/>
              <w:rPr>
                <w:b/>
                <w:bCs/>
              </w:rPr>
            </w:pPr>
            <w:r w:rsidRPr="00A21B67">
              <w:rPr>
                <w:bCs/>
              </w:rPr>
              <w:lastRenderedPageBreak/>
              <w:t>Основные требования к каче</w:t>
            </w:r>
            <w:r w:rsidRPr="00A21B67">
              <w:rPr>
                <w:bCs/>
              </w:rPr>
              <w:lastRenderedPageBreak/>
              <w:t>ству</w:t>
            </w:r>
            <w:r>
              <w:rPr>
                <w:bCs/>
              </w:rPr>
              <w:t xml:space="preserve"> горячего водоснабжения. </w:t>
            </w:r>
            <w:r w:rsidRPr="00A21B67">
              <w:rPr>
                <w:bCs/>
              </w:rPr>
              <w:t xml:space="preserve">Виды водонагревателей – проточные и накопительные. </w:t>
            </w:r>
            <w:r>
              <w:rPr>
                <w:bCs/>
              </w:rPr>
              <w:t xml:space="preserve">Теплоизоляция труб отопления и ГВС. Энергосберегающие технологии в системах горячего водоснабжения.  </w:t>
            </w:r>
          </w:p>
        </w:tc>
        <w:tc>
          <w:tcPr>
            <w:tcW w:w="851" w:type="dxa"/>
          </w:tcPr>
          <w:p w:rsidR="00CD0631" w:rsidRPr="00031C7C" w:rsidRDefault="00CD0631" w:rsidP="00CD0631">
            <w:pPr>
              <w:jc w:val="center"/>
              <w:rPr>
                <w:lang w:val="en-US"/>
              </w:rPr>
            </w:pPr>
            <w:r w:rsidRPr="00031C7C">
              <w:rPr>
                <w:lang w:val="en-US"/>
              </w:rPr>
              <w:lastRenderedPageBreak/>
              <w:t>2</w:t>
            </w:r>
          </w:p>
        </w:tc>
        <w:tc>
          <w:tcPr>
            <w:tcW w:w="1134" w:type="dxa"/>
          </w:tcPr>
          <w:p w:rsidR="00CD0631" w:rsidRPr="00031C7C" w:rsidRDefault="00CD0631" w:rsidP="00CD0631">
            <w:pPr>
              <w:jc w:val="center"/>
            </w:pPr>
            <w:r>
              <w:t xml:space="preserve">УК-8. </w:t>
            </w:r>
            <w:r>
              <w:lastRenderedPageBreak/>
              <w:t>ПК-5</w:t>
            </w:r>
          </w:p>
        </w:tc>
        <w:tc>
          <w:tcPr>
            <w:tcW w:w="1842" w:type="dxa"/>
          </w:tcPr>
          <w:p w:rsidR="00FC2406" w:rsidRPr="00F852CC" w:rsidRDefault="00FC2406" w:rsidP="00FC2406">
            <w:pPr>
              <w:jc w:val="both"/>
            </w:pPr>
            <w:r>
              <w:lastRenderedPageBreak/>
              <w:t xml:space="preserve">Собеседование </w:t>
            </w:r>
            <w:r>
              <w:lastRenderedPageBreak/>
              <w:t>Тестирование</w:t>
            </w:r>
          </w:p>
          <w:p w:rsidR="00CD0631" w:rsidRPr="00031C7C" w:rsidRDefault="00CD0631" w:rsidP="00CD0631">
            <w:pPr>
              <w:jc w:val="both"/>
            </w:pPr>
          </w:p>
        </w:tc>
      </w:tr>
      <w:tr w:rsidR="00CD0631" w:rsidRPr="00031C7C" w:rsidTr="00FC2406">
        <w:trPr>
          <w:trHeight w:val="364"/>
        </w:trPr>
        <w:tc>
          <w:tcPr>
            <w:tcW w:w="2410" w:type="dxa"/>
          </w:tcPr>
          <w:p w:rsidR="00CD0631" w:rsidRPr="00031C7C" w:rsidRDefault="00CD0631" w:rsidP="00CD0631">
            <w:pPr>
              <w:tabs>
                <w:tab w:val="left" w:pos="720"/>
              </w:tabs>
              <w:jc w:val="both"/>
              <w:rPr>
                <w:b/>
              </w:rPr>
            </w:pPr>
            <w:r w:rsidRPr="00031C7C">
              <w:rPr>
                <w:b/>
              </w:rPr>
              <w:lastRenderedPageBreak/>
              <w:t xml:space="preserve">Тема 6. </w:t>
            </w:r>
            <w:r w:rsidRPr="007F6DF9">
              <w:rPr>
                <w:bCs/>
                <w:iCs/>
              </w:rPr>
              <w:t>Система холодного водоснабжения зданий гостиниц.</w:t>
            </w:r>
          </w:p>
          <w:p w:rsidR="00CD0631" w:rsidRPr="00031C7C" w:rsidRDefault="00CD0631" w:rsidP="00CD0631">
            <w:pPr>
              <w:tabs>
                <w:tab w:val="left" w:pos="720"/>
              </w:tabs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CD0631" w:rsidRPr="00895A90" w:rsidRDefault="00CD0631" w:rsidP="00CD0631">
            <w:pPr>
              <w:jc w:val="both"/>
              <w:rPr>
                <w:bCs/>
              </w:rPr>
            </w:pPr>
            <w:r w:rsidRPr="00A21B67">
              <w:rPr>
                <w:bCs/>
              </w:rPr>
              <w:t>Этапы вод</w:t>
            </w:r>
            <w:r>
              <w:rPr>
                <w:bCs/>
              </w:rPr>
              <w:t xml:space="preserve">оподготовки. </w:t>
            </w:r>
            <w:r w:rsidRPr="00A21B67">
              <w:rPr>
                <w:bCs/>
              </w:rPr>
              <w:t>Этапы очистки воды в бассейне</w:t>
            </w:r>
            <w:r>
              <w:rPr>
                <w:bCs/>
              </w:rPr>
              <w:t xml:space="preserve">. </w:t>
            </w:r>
            <w:r w:rsidRPr="00A21B67">
              <w:rPr>
                <w:bCs/>
              </w:rPr>
              <w:t xml:space="preserve"> Автоматические средства пожаротуш</w:t>
            </w:r>
            <w:r>
              <w:rPr>
                <w:bCs/>
              </w:rPr>
              <w:t xml:space="preserve">ения. </w:t>
            </w:r>
          </w:p>
        </w:tc>
        <w:tc>
          <w:tcPr>
            <w:tcW w:w="851" w:type="dxa"/>
          </w:tcPr>
          <w:p w:rsidR="00CD0631" w:rsidRPr="00031C7C" w:rsidRDefault="00CD0631" w:rsidP="00CD0631">
            <w:pPr>
              <w:jc w:val="center"/>
              <w:rPr>
                <w:lang w:val="en-US"/>
              </w:rPr>
            </w:pPr>
            <w:r w:rsidRPr="00031C7C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CD0631" w:rsidRPr="00031C7C" w:rsidRDefault="00CD0631" w:rsidP="00CD0631">
            <w:pPr>
              <w:jc w:val="center"/>
            </w:pPr>
            <w:r>
              <w:t>УК-8. ПК-5</w:t>
            </w:r>
          </w:p>
        </w:tc>
        <w:tc>
          <w:tcPr>
            <w:tcW w:w="1842" w:type="dxa"/>
          </w:tcPr>
          <w:p w:rsidR="00FC2406" w:rsidRPr="00F852CC" w:rsidRDefault="00FC2406" w:rsidP="00FC2406">
            <w:pPr>
              <w:jc w:val="both"/>
            </w:pPr>
            <w:r>
              <w:t>Собеседование Тестирование</w:t>
            </w:r>
          </w:p>
          <w:p w:rsidR="00CD0631" w:rsidRPr="00031C7C" w:rsidRDefault="00CD0631" w:rsidP="00CD0631">
            <w:pPr>
              <w:jc w:val="both"/>
            </w:pPr>
          </w:p>
        </w:tc>
      </w:tr>
      <w:tr w:rsidR="00CD0631" w:rsidRPr="00031C7C" w:rsidTr="00FC2406">
        <w:trPr>
          <w:trHeight w:val="364"/>
        </w:trPr>
        <w:tc>
          <w:tcPr>
            <w:tcW w:w="2410" w:type="dxa"/>
          </w:tcPr>
          <w:p w:rsidR="00CD0631" w:rsidRPr="00031C7C" w:rsidRDefault="00CD0631" w:rsidP="00CD0631">
            <w:pPr>
              <w:tabs>
                <w:tab w:val="left" w:pos="720"/>
              </w:tabs>
              <w:jc w:val="both"/>
              <w:rPr>
                <w:b/>
                <w:lang w:val="en-US"/>
              </w:rPr>
            </w:pPr>
            <w:r w:rsidRPr="00031C7C">
              <w:rPr>
                <w:b/>
              </w:rPr>
              <w:t xml:space="preserve">Тема </w:t>
            </w:r>
            <w:r w:rsidRPr="00031C7C">
              <w:rPr>
                <w:b/>
                <w:lang w:val="en-US"/>
              </w:rPr>
              <w:t>7</w:t>
            </w:r>
            <w:r w:rsidRPr="00031C7C">
              <w:rPr>
                <w:b/>
              </w:rPr>
              <w:t xml:space="preserve">. </w:t>
            </w:r>
            <w:r w:rsidRPr="007F6DF9">
              <w:t>Система канализации.</w:t>
            </w:r>
          </w:p>
          <w:p w:rsidR="00CD0631" w:rsidRPr="00031C7C" w:rsidRDefault="00CD0631" w:rsidP="00CD0631">
            <w:pPr>
              <w:tabs>
                <w:tab w:val="left" w:pos="720"/>
              </w:tabs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CD0631" w:rsidRPr="00031C7C" w:rsidRDefault="00CD0631" w:rsidP="00CD0631">
            <w:pPr>
              <w:tabs>
                <w:tab w:val="left" w:pos="720"/>
              </w:tabs>
              <w:jc w:val="both"/>
              <w:rPr>
                <w:b/>
              </w:rPr>
            </w:pPr>
            <w:r w:rsidRPr="00A21B67">
              <w:t>Схема устройства наружной канализации. Система внутренней канализации зданий, ее основные конструктивные эл</w:t>
            </w:r>
            <w:r>
              <w:t xml:space="preserve">ементы и особенности. </w:t>
            </w:r>
            <w:r w:rsidRPr="00A21B67">
              <w:rPr>
                <w:bCs/>
              </w:rPr>
              <w:t>Канали</w:t>
            </w:r>
            <w:r>
              <w:rPr>
                <w:bCs/>
              </w:rPr>
              <w:t xml:space="preserve">зационные насосные </w:t>
            </w:r>
            <w:r w:rsidRPr="00A21B67">
              <w:rPr>
                <w:bCs/>
              </w:rPr>
              <w:t>станции.</w:t>
            </w:r>
            <w:r>
              <w:t xml:space="preserve"> </w:t>
            </w:r>
          </w:p>
        </w:tc>
        <w:tc>
          <w:tcPr>
            <w:tcW w:w="851" w:type="dxa"/>
          </w:tcPr>
          <w:p w:rsidR="00CD0631" w:rsidRPr="00AC01A5" w:rsidRDefault="00CD0631" w:rsidP="00CD0631">
            <w:pPr>
              <w:jc w:val="center"/>
            </w:pPr>
            <w:r w:rsidRPr="00AC01A5">
              <w:t>2</w:t>
            </w:r>
          </w:p>
        </w:tc>
        <w:tc>
          <w:tcPr>
            <w:tcW w:w="1134" w:type="dxa"/>
          </w:tcPr>
          <w:p w:rsidR="00CD0631" w:rsidRPr="00031C7C" w:rsidRDefault="00CD0631" w:rsidP="00CD0631">
            <w:pPr>
              <w:jc w:val="center"/>
            </w:pPr>
            <w:r>
              <w:t>УК-8. ПК-5</w:t>
            </w:r>
          </w:p>
        </w:tc>
        <w:tc>
          <w:tcPr>
            <w:tcW w:w="1842" w:type="dxa"/>
          </w:tcPr>
          <w:p w:rsidR="00FC2406" w:rsidRPr="00F852CC" w:rsidRDefault="00FC2406" w:rsidP="00FC2406">
            <w:pPr>
              <w:jc w:val="both"/>
            </w:pPr>
            <w:r>
              <w:t>Собеседование Тестирование</w:t>
            </w:r>
          </w:p>
          <w:p w:rsidR="00CD0631" w:rsidRPr="00031C7C" w:rsidRDefault="00CD0631" w:rsidP="00CD0631">
            <w:pPr>
              <w:jc w:val="both"/>
            </w:pPr>
          </w:p>
        </w:tc>
      </w:tr>
      <w:tr w:rsidR="00CD0631" w:rsidRPr="00031C7C" w:rsidTr="00FC2406">
        <w:trPr>
          <w:trHeight w:val="364"/>
        </w:trPr>
        <w:tc>
          <w:tcPr>
            <w:tcW w:w="2410" w:type="dxa"/>
          </w:tcPr>
          <w:p w:rsidR="00CD0631" w:rsidRPr="00031C7C" w:rsidRDefault="00CD0631" w:rsidP="00CD0631">
            <w:pPr>
              <w:tabs>
                <w:tab w:val="left" w:pos="720"/>
              </w:tabs>
              <w:jc w:val="both"/>
              <w:rPr>
                <w:b/>
              </w:rPr>
            </w:pPr>
            <w:r w:rsidRPr="00031C7C">
              <w:rPr>
                <w:b/>
              </w:rPr>
              <w:t>Тема 8</w:t>
            </w:r>
            <w:r w:rsidRPr="007F6DF9">
              <w:t>. Система вентиляции зданий гостиниц.</w:t>
            </w:r>
          </w:p>
          <w:p w:rsidR="00CD0631" w:rsidRPr="00031C7C" w:rsidRDefault="00CD0631" w:rsidP="00CD0631">
            <w:pPr>
              <w:tabs>
                <w:tab w:val="left" w:pos="720"/>
              </w:tabs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CD0631" w:rsidRPr="00031C7C" w:rsidRDefault="00CD0631" w:rsidP="00CD0631">
            <w:pPr>
              <w:tabs>
                <w:tab w:val="left" w:pos="720"/>
              </w:tabs>
              <w:jc w:val="both"/>
              <w:rPr>
                <w:b/>
              </w:rPr>
            </w:pPr>
            <w:r w:rsidRPr="00A21B67">
              <w:t>Схема устройства вентиляции.</w:t>
            </w:r>
            <w:r>
              <w:rPr>
                <w:bCs/>
              </w:rPr>
              <w:t xml:space="preserve"> </w:t>
            </w:r>
            <w:r w:rsidRPr="00A21B67">
              <w:rPr>
                <w:bCs/>
              </w:rPr>
              <w:t>Классификация вентиляционных систем по конструктивному исполнению.</w:t>
            </w:r>
            <w:r>
              <w:t xml:space="preserve"> </w:t>
            </w:r>
            <w:r w:rsidRPr="00A21B67">
              <w:rPr>
                <w:bCs/>
              </w:rPr>
              <w:t>Централизованная система пылеудаления.</w:t>
            </w:r>
            <w:r>
              <w:t xml:space="preserve"> </w:t>
            </w:r>
          </w:p>
        </w:tc>
        <w:tc>
          <w:tcPr>
            <w:tcW w:w="851" w:type="dxa"/>
          </w:tcPr>
          <w:p w:rsidR="00CD0631" w:rsidRPr="00AC01A5" w:rsidRDefault="00CD0631" w:rsidP="00CD0631">
            <w:pPr>
              <w:jc w:val="center"/>
            </w:pPr>
            <w:r w:rsidRPr="00AC01A5">
              <w:t>2</w:t>
            </w:r>
          </w:p>
        </w:tc>
        <w:tc>
          <w:tcPr>
            <w:tcW w:w="1134" w:type="dxa"/>
          </w:tcPr>
          <w:p w:rsidR="00CD0631" w:rsidRPr="00031C7C" w:rsidRDefault="00CD0631" w:rsidP="00CD0631">
            <w:pPr>
              <w:jc w:val="center"/>
            </w:pPr>
            <w:r>
              <w:t>УК-8. ПК-5</w:t>
            </w:r>
          </w:p>
        </w:tc>
        <w:tc>
          <w:tcPr>
            <w:tcW w:w="1842" w:type="dxa"/>
          </w:tcPr>
          <w:p w:rsidR="00FC2406" w:rsidRPr="00F852CC" w:rsidRDefault="00FC2406" w:rsidP="00FC2406">
            <w:pPr>
              <w:jc w:val="both"/>
            </w:pPr>
            <w:r>
              <w:t>Собеседование Тестирование</w:t>
            </w:r>
          </w:p>
          <w:p w:rsidR="00CD0631" w:rsidRPr="00031C7C" w:rsidRDefault="00CD0631" w:rsidP="00CD0631">
            <w:pPr>
              <w:jc w:val="both"/>
            </w:pPr>
          </w:p>
        </w:tc>
      </w:tr>
      <w:tr w:rsidR="00CD0631" w:rsidRPr="00031C7C" w:rsidTr="00FC2406">
        <w:trPr>
          <w:trHeight w:val="364"/>
        </w:trPr>
        <w:tc>
          <w:tcPr>
            <w:tcW w:w="2410" w:type="dxa"/>
          </w:tcPr>
          <w:p w:rsidR="00CD0631" w:rsidRPr="00031C7C" w:rsidRDefault="00CD0631" w:rsidP="00CD0631">
            <w:pPr>
              <w:tabs>
                <w:tab w:val="left" w:pos="720"/>
              </w:tabs>
              <w:jc w:val="both"/>
              <w:rPr>
                <w:b/>
                <w:lang w:val="en-US"/>
              </w:rPr>
            </w:pPr>
            <w:r w:rsidRPr="00031C7C">
              <w:rPr>
                <w:b/>
              </w:rPr>
              <w:t xml:space="preserve">Тема </w:t>
            </w:r>
            <w:r w:rsidRPr="00031C7C">
              <w:rPr>
                <w:b/>
                <w:lang w:val="en-US"/>
              </w:rPr>
              <w:t>9</w:t>
            </w:r>
            <w:r w:rsidRPr="00031C7C">
              <w:rPr>
                <w:b/>
              </w:rPr>
              <w:t xml:space="preserve">. </w:t>
            </w:r>
            <w:r w:rsidRPr="007F6DF9">
              <w:t>Система кондиционирования.</w:t>
            </w:r>
          </w:p>
          <w:p w:rsidR="00CD0631" w:rsidRPr="00031C7C" w:rsidRDefault="00CD0631" w:rsidP="00CD0631">
            <w:pPr>
              <w:tabs>
                <w:tab w:val="left" w:pos="720"/>
              </w:tabs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CD0631" w:rsidRPr="00031C7C" w:rsidRDefault="00CD0631" w:rsidP="00CD0631">
            <w:pPr>
              <w:tabs>
                <w:tab w:val="left" w:pos="720"/>
              </w:tabs>
              <w:jc w:val="both"/>
              <w:rPr>
                <w:b/>
              </w:rPr>
            </w:pPr>
            <w:r w:rsidRPr="00A21B67">
              <w:rPr>
                <w:bCs/>
              </w:rPr>
              <w:t>Сплит и мульти-сплит-системы кондиционирования воздуха. Мобильные устройства кондиционирования воздуха.</w:t>
            </w:r>
            <w:r>
              <w:t xml:space="preserve"> </w:t>
            </w:r>
          </w:p>
        </w:tc>
        <w:tc>
          <w:tcPr>
            <w:tcW w:w="851" w:type="dxa"/>
          </w:tcPr>
          <w:p w:rsidR="00CD0631" w:rsidRPr="00031C7C" w:rsidRDefault="00CD0631" w:rsidP="00CD0631">
            <w:pPr>
              <w:jc w:val="center"/>
              <w:rPr>
                <w:lang w:val="en-US"/>
              </w:rPr>
            </w:pPr>
            <w:r w:rsidRPr="00031C7C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CD0631" w:rsidRPr="00031C7C" w:rsidRDefault="00CD0631" w:rsidP="00CD0631">
            <w:pPr>
              <w:jc w:val="center"/>
            </w:pPr>
            <w:r>
              <w:t>УК-8. ПК-5</w:t>
            </w:r>
          </w:p>
        </w:tc>
        <w:tc>
          <w:tcPr>
            <w:tcW w:w="1842" w:type="dxa"/>
          </w:tcPr>
          <w:p w:rsidR="00FC2406" w:rsidRPr="00F852CC" w:rsidRDefault="00FC2406" w:rsidP="00FC2406">
            <w:pPr>
              <w:jc w:val="both"/>
            </w:pPr>
            <w:r>
              <w:t>Собеседование Тестирование</w:t>
            </w:r>
          </w:p>
          <w:p w:rsidR="00CD0631" w:rsidRPr="00031C7C" w:rsidRDefault="00CD0631" w:rsidP="00CD0631">
            <w:pPr>
              <w:jc w:val="both"/>
            </w:pPr>
          </w:p>
        </w:tc>
      </w:tr>
      <w:tr w:rsidR="00CD0631" w:rsidRPr="00031C7C" w:rsidTr="00FC2406">
        <w:trPr>
          <w:trHeight w:val="364"/>
        </w:trPr>
        <w:tc>
          <w:tcPr>
            <w:tcW w:w="2410" w:type="dxa"/>
          </w:tcPr>
          <w:p w:rsidR="00CD0631" w:rsidRPr="00031C7C" w:rsidRDefault="00CD0631" w:rsidP="00CD0631">
            <w:pPr>
              <w:tabs>
                <w:tab w:val="left" w:pos="720"/>
              </w:tabs>
              <w:jc w:val="both"/>
              <w:rPr>
                <w:b/>
                <w:lang w:val="en-US"/>
              </w:rPr>
            </w:pPr>
            <w:r w:rsidRPr="00031C7C">
              <w:rPr>
                <w:b/>
              </w:rPr>
              <w:t xml:space="preserve">Тема </w:t>
            </w:r>
            <w:r w:rsidRPr="00031C7C">
              <w:rPr>
                <w:b/>
                <w:lang w:val="en-US"/>
              </w:rPr>
              <w:t>10</w:t>
            </w:r>
            <w:r w:rsidRPr="00031C7C">
              <w:rPr>
                <w:b/>
              </w:rPr>
              <w:t xml:space="preserve">.  </w:t>
            </w:r>
            <w:r w:rsidRPr="007F6DF9">
              <w:t>Энергетическое хозяйство гостиниц</w:t>
            </w:r>
            <w:r w:rsidRPr="00031C7C">
              <w:rPr>
                <w:b/>
              </w:rPr>
              <w:t>.</w:t>
            </w:r>
          </w:p>
          <w:p w:rsidR="00CD0631" w:rsidRPr="00031C7C" w:rsidRDefault="00CD0631" w:rsidP="00CD0631">
            <w:pPr>
              <w:tabs>
                <w:tab w:val="left" w:pos="720"/>
              </w:tabs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CD0631" w:rsidRPr="00031C7C" w:rsidRDefault="00CD0631" w:rsidP="00CD0631">
            <w:pPr>
              <w:tabs>
                <w:tab w:val="left" w:pos="720"/>
              </w:tabs>
              <w:jc w:val="both"/>
              <w:rPr>
                <w:b/>
              </w:rPr>
            </w:pPr>
            <w:r w:rsidRPr="00A21B67">
              <w:t>Энергосберегающее освещение.</w:t>
            </w:r>
            <w:r>
              <w:t xml:space="preserve"> Нормы освещенности. </w:t>
            </w:r>
            <w:r w:rsidRPr="00A21B67">
              <w:t>Категории электроснабжения зданий гостиниц.</w:t>
            </w:r>
            <w:r w:rsidRPr="00A21B67">
              <w:rPr>
                <w:b/>
                <w:bCs/>
              </w:rPr>
              <w:t xml:space="preserve"> </w:t>
            </w:r>
            <w:r>
              <w:t>З</w:t>
            </w:r>
            <w:r w:rsidRPr="00A21B67">
              <w:t>ащитные меры безоп</w:t>
            </w:r>
            <w:r>
              <w:t>асности электроустановок зданий гостиниц</w:t>
            </w:r>
          </w:p>
        </w:tc>
        <w:tc>
          <w:tcPr>
            <w:tcW w:w="851" w:type="dxa"/>
          </w:tcPr>
          <w:p w:rsidR="00CD0631" w:rsidRPr="00031C7C" w:rsidRDefault="00CD0631" w:rsidP="00CD0631">
            <w:pPr>
              <w:jc w:val="center"/>
              <w:rPr>
                <w:lang w:val="en-US"/>
              </w:rPr>
            </w:pPr>
            <w:r w:rsidRPr="00031C7C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CD0631" w:rsidRPr="00031C7C" w:rsidRDefault="00CD0631" w:rsidP="00CD0631">
            <w:pPr>
              <w:jc w:val="center"/>
            </w:pPr>
            <w:r>
              <w:t>УК-8. ПК-5</w:t>
            </w:r>
          </w:p>
        </w:tc>
        <w:tc>
          <w:tcPr>
            <w:tcW w:w="1842" w:type="dxa"/>
          </w:tcPr>
          <w:p w:rsidR="00FC2406" w:rsidRPr="00F852CC" w:rsidRDefault="00FC2406" w:rsidP="00FC2406">
            <w:pPr>
              <w:jc w:val="both"/>
            </w:pPr>
            <w:r>
              <w:t>Собеседование Тестирование</w:t>
            </w:r>
          </w:p>
          <w:p w:rsidR="00CD0631" w:rsidRPr="00031C7C" w:rsidRDefault="00CD0631" w:rsidP="00CD0631">
            <w:pPr>
              <w:jc w:val="both"/>
            </w:pPr>
          </w:p>
        </w:tc>
      </w:tr>
      <w:tr w:rsidR="00CD0631" w:rsidRPr="00031C7C" w:rsidTr="00FC2406">
        <w:trPr>
          <w:trHeight w:val="364"/>
        </w:trPr>
        <w:tc>
          <w:tcPr>
            <w:tcW w:w="2410" w:type="dxa"/>
          </w:tcPr>
          <w:p w:rsidR="00CD0631" w:rsidRPr="00A21B67" w:rsidRDefault="00CD0631" w:rsidP="00CD0631">
            <w:pPr>
              <w:rPr>
                <w:b/>
                <w:bCs/>
              </w:rPr>
            </w:pPr>
            <w:r>
              <w:rPr>
                <w:b/>
              </w:rPr>
              <w:t xml:space="preserve">Тема 11. </w:t>
            </w:r>
            <w:r w:rsidRPr="007F6DF9">
              <w:rPr>
                <w:bCs/>
              </w:rPr>
              <w:t>Подъемно-транспортное оборудование гостиниц.</w:t>
            </w:r>
          </w:p>
          <w:p w:rsidR="00CD0631" w:rsidRPr="00031C7C" w:rsidRDefault="00CD0631" w:rsidP="00CD0631">
            <w:pPr>
              <w:tabs>
                <w:tab w:val="left" w:pos="720"/>
              </w:tabs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CD0631" w:rsidRPr="00031C7C" w:rsidRDefault="00CD0631" w:rsidP="00CD0631">
            <w:pPr>
              <w:tabs>
                <w:tab w:val="left" w:pos="720"/>
              </w:tabs>
              <w:jc w:val="both"/>
              <w:rPr>
                <w:b/>
              </w:rPr>
            </w:pPr>
            <w:r w:rsidRPr="00A21B67">
              <w:rPr>
                <w:bCs/>
              </w:rPr>
              <w:t xml:space="preserve">Грузовые </w:t>
            </w:r>
            <w:r>
              <w:rPr>
                <w:bCs/>
              </w:rPr>
              <w:t xml:space="preserve">и пассажирские </w:t>
            </w:r>
            <w:r w:rsidRPr="00A21B67">
              <w:rPr>
                <w:bCs/>
              </w:rPr>
              <w:t>лифты для гостини</w:t>
            </w:r>
            <w:r>
              <w:rPr>
                <w:bCs/>
              </w:rPr>
              <w:t xml:space="preserve">ц. </w:t>
            </w:r>
            <w:r w:rsidRPr="00A21B67">
              <w:rPr>
                <w:bCs/>
              </w:rPr>
              <w:t xml:space="preserve">Лифты малые для ресторанов и кафе. </w:t>
            </w:r>
            <w:r>
              <w:rPr>
                <w:bCs/>
              </w:rPr>
              <w:t>Система безопасной эксплуатации лифтов</w:t>
            </w:r>
            <w:r w:rsidRPr="00A21B67">
              <w:rPr>
                <w:bCs/>
              </w:rPr>
              <w:t>. Пожарная безопасность лифтов.</w:t>
            </w:r>
            <w:r>
              <w:t xml:space="preserve"> </w:t>
            </w:r>
          </w:p>
        </w:tc>
        <w:tc>
          <w:tcPr>
            <w:tcW w:w="851" w:type="dxa"/>
          </w:tcPr>
          <w:p w:rsidR="00CD0631" w:rsidRPr="00031C7C" w:rsidRDefault="00CD0631" w:rsidP="00CD0631">
            <w:pPr>
              <w:jc w:val="center"/>
              <w:rPr>
                <w:lang w:val="en-US"/>
              </w:rPr>
            </w:pPr>
            <w:r w:rsidRPr="00031C7C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CD0631" w:rsidRPr="00031C7C" w:rsidRDefault="00CD0631" w:rsidP="00CD0631">
            <w:pPr>
              <w:jc w:val="center"/>
            </w:pPr>
            <w:r>
              <w:t>УК-8. ПК-5</w:t>
            </w:r>
          </w:p>
        </w:tc>
        <w:tc>
          <w:tcPr>
            <w:tcW w:w="1842" w:type="dxa"/>
          </w:tcPr>
          <w:p w:rsidR="00FC2406" w:rsidRPr="00F852CC" w:rsidRDefault="00FC2406" w:rsidP="00FC2406">
            <w:pPr>
              <w:jc w:val="both"/>
            </w:pPr>
            <w:r>
              <w:t>Собеседование Тестирование</w:t>
            </w:r>
          </w:p>
          <w:p w:rsidR="00CD0631" w:rsidRPr="00031C7C" w:rsidRDefault="00CD0631" w:rsidP="00CD0631">
            <w:pPr>
              <w:jc w:val="both"/>
            </w:pPr>
          </w:p>
        </w:tc>
      </w:tr>
      <w:tr w:rsidR="00CD0631" w:rsidRPr="00031C7C" w:rsidTr="00FC2406">
        <w:trPr>
          <w:trHeight w:val="364"/>
        </w:trPr>
        <w:tc>
          <w:tcPr>
            <w:tcW w:w="2410" w:type="dxa"/>
          </w:tcPr>
          <w:p w:rsidR="00CD0631" w:rsidRPr="00031C7C" w:rsidRDefault="00CD0631" w:rsidP="00CD0631">
            <w:pPr>
              <w:tabs>
                <w:tab w:val="left" w:pos="720"/>
              </w:tabs>
              <w:jc w:val="both"/>
              <w:rPr>
                <w:b/>
                <w:lang w:val="en-US"/>
              </w:rPr>
            </w:pPr>
            <w:r w:rsidRPr="00031C7C">
              <w:rPr>
                <w:b/>
              </w:rPr>
              <w:t xml:space="preserve">Тема </w:t>
            </w:r>
            <w:r w:rsidRPr="00031C7C">
              <w:rPr>
                <w:b/>
                <w:lang w:val="en-US"/>
              </w:rPr>
              <w:t>12</w:t>
            </w:r>
            <w:r w:rsidRPr="00031C7C">
              <w:rPr>
                <w:b/>
              </w:rPr>
              <w:t xml:space="preserve">. </w:t>
            </w:r>
            <w:r w:rsidRPr="007F6DF9">
              <w:rPr>
                <w:bCs/>
                <w:iCs/>
              </w:rPr>
              <w:t>Телекоммуникационные системы гостиниц</w:t>
            </w:r>
            <w:r w:rsidRPr="007F6DF9">
              <w:rPr>
                <w:bCs/>
              </w:rPr>
              <w:t>.</w:t>
            </w:r>
          </w:p>
          <w:p w:rsidR="00CD0631" w:rsidRPr="00031C7C" w:rsidRDefault="00CD0631" w:rsidP="00CD0631">
            <w:pPr>
              <w:tabs>
                <w:tab w:val="left" w:pos="720"/>
              </w:tabs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CD0631" w:rsidRPr="00895A90" w:rsidRDefault="00CD0631" w:rsidP="00CD0631">
            <w:pPr>
              <w:jc w:val="both"/>
              <w:rPr>
                <w:b/>
                <w:bCs/>
              </w:rPr>
            </w:pPr>
            <w:r w:rsidRPr="00A21B67">
              <w:rPr>
                <w:bCs/>
              </w:rPr>
              <w:t>Комплексная система обеспечения безопа</w:t>
            </w:r>
            <w:r>
              <w:rPr>
                <w:bCs/>
              </w:rPr>
              <w:t xml:space="preserve">сности гостиниц. </w:t>
            </w:r>
            <w:r w:rsidRPr="00A21B67">
              <w:rPr>
                <w:bCs/>
              </w:rPr>
              <w:t>Система сервиса. Система жизнеобеспечения гостиницы.</w:t>
            </w:r>
            <w:r w:rsidRPr="00A21B67">
              <w:t xml:space="preserve"> Система пожарной сигнализац</w:t>
            </w:r>
            <w:r>
              <w:t xml:space="preserve">ии. </w:t>
            </w:r>
          </w:p>
        </w:tc>
        <w:tc>
          <w:tcPr>
            <w:tcW w:w="851" w:type="dxa"/>
          </w:tcPr>
          <w:p w:rsidR="00CD0631" w:rsidRPr="00AC01A5" w:rsidRDefault="00CD0631" w:rsidP="00CD0631">
            <w:pPr>
              <w:jc w:val="center"/>
            </w:pPr>
            <w:r w:rsidRPr="00AC01A5">
              <w:t>2</w:t>
            </w:r>
          </w:p>
        </w:tc>
        <w:tc>
          <w:tcPr>
            <w:tcW w:w="1134" w:type="dxa"/>
          </w:tcPr>
          <w:p w:rsidR="00CD0631" w:rsidRPr="00031C7C" w:rsidRDefault="00CD0631" w:rsidP="00CD0631">
            <w:pPr>
              <w:jc w:val="center"/>
            </w:pPr>
            <w:r w:rsidRPr="00FF4DBE">
              <w:t>УК-8. П</w:t>
            </w:r>
            <w:r>
              <w:t>К-5</w:t>
            </w:r>
          </w:p>
        </w:tc>
        <w:tc>
          <w:tcPr>
            <w:tcW w:w="1842" w:type="dxa"/>
          </w:tcPr>
          <w:p w:rsidR="00FC2406" w:rsidRPr="00F852CC" w:rsidRDefault="00FC2406" w:rsidP="00FC2406">
            <w:pPr>
              <w:jc w:val="both"/>
            </w:pPr>
            <w:r>
              <w:t>Собеседование Тестирование</w:t>
            </w:r>
          </w:p>
          <w:p w:rsidR="00CD0631" w:rsidRPr="00031C7C" w:rsidRDefault="00CD0631" w:rsidP="00CD0631">
            <w:pPr>
              <w:jc w:val="both"/>
            </w:pPr>
          </w:p>
        </w:tc>
      </w:tr>
      <w:tr w:rsidR="00CD0631" w:rsidRPr="00031C7C" w:rsidTr="00FC2406">
        <w:trPr>
          <w:trHeight w:val="364"/>
        </w:trPr>
        <w:tc>
          <w:tcPr>
            <w:tcW w:w="2410" w:type="dxa"/>
          </w:tcPr>
          <w:p w:rsidR="00CD0631" w:rsidRPr="00031C7C" w:rsidRDefault="00CD0631" w:rsidP="00CD0631">
            <w:pPr>
              <w:tabs>
                <w:tab w:val="left" w:pos="720"/>
              </w:tabs>
              <w:jc w:val="both"/>
              <w:rPr>
                <w:b/>
              </w:rPr>
            </w:pPr>
            <w:r w:rsidRPr="005E094A">
              <w:rPr>
                <w:b/>
              </w:rPr>
              <w:t xml:space="preserve">Тема 13. </w:t>
            </w:r>
            <w:r w:rsidRPr="007F6DF9">
              <w:rPr>
                <w:bCs/>
              </w:rPr>
              <w:t xml:space="preserve">Профессиональное технологическое оборудование </w:t>
            </w:r>
            <w:r w:rsidRPr="007F6DF9">
              <w:rPr>
                <w:bCs/>
              </w:rPr>
              <w:lastRenderedPageBreak/>
              <w:t>для гостиниц. Уборочные машины и механизмы.</w:t>
            </w:r>
          </w:p>
        </w:tc>
        <w:tc>
          <w:tcPr>
            <w:tcW w:w="3402" w:type="dxa"/>
          </w:tcPr>
          <w:p w:rsidR="00CD0631" w:rsidRPr="00031C7C" w:rsidRDefault="00CD0631" w:rsidP="00CD0631">
            <w:pPr>
              <w:tabs>
                <w:tab w:val="left" w:pos="720"/>
              </w:tabs>
              <w:jc w:val="both"/>
              <w:rPr>
                <w:bCs/>
              </w:rPr>
            </w:pPr>
            <w:r w:rsidRPr="00A21B67">
              <w:rPr>
                <w:bCs/>
              </w:rPr>
              <w:lastRenderedPageBreak/>
              <w:t xml:space="preserve">Пылесосы для сухой и влажной уборки. </w:t>
            </w:r>
            <w:r w:rsidRPr="00A21B67">
              <w:t xml:space="preserve"> </w:t>
            </w:r>
            <w:r w:rsidRPr="00A21B67">
              <w:rPr>
                <w:bCs/>
              </w:rPr>
              <w:t>Полотерно-поломоечные машины. Под</w:t>
            </w:r>
            <w:r w:rsidRPr="00A21B67">
              <w:rPr>
                <w:bCs/>
              </w:rPr>
              <w:lastRenderedPageBreak/>
              <w:t>метальные машины. Специальные машины — для мойки</w:t>
            </w:r>
            <w:r>
              <w:rPr>
                <w:bCs/>
              </w:rPr>
              <w:t>.</w:t>
            </w:r>
          </w:p>
        </w:tc>
        <w:tc>
          <w:tcPr>
            <w:tcW w:w="851" w:type="dxa"/>
          </w:tcPr>
          <w:p w:rsidR="00CD0631" w:rsidRPr="00031C7C" w:rsidRDefault="00CD0631" w:rsidP="00CD0631">
            <w:pPr>
              <w:jc w:val="center"/>
              <w:rPr>
                <w:lang w:val="en-US"/>
              </w:rPr>
            </w:pPr>
            <w:r w:rsidRPr="00031C7C">
              <w:rPr>
                <w:lang w:val="en-US"/>
              </w:rPr>
              <w:lastRenderedPageBreak/>
              <w:t>2</w:t>
            </w:r>
          </w:p>
        </w:tc>
        <w:tc>
          <w:tcPr>
            <w:tcW w:w="1134" w:type="dxa"/>
          </w:tcPr>
          <w:p w:rsidR="00CD0631" w:rsidRPr="00031C7C" w:rsidRDefault="00CD0631" w:rsidP="00CD0631">
            <w:pPr>
              <w:jc w:val="center"/>
            </w:pPr>
            <w:r>
              <w:t>УК-8. ПК-5</w:t>
            </w:r>
          </w:p>
        </w:tc>
        <w:tc>
          <w:tcPr>
            <w:tcW w:w="1842" w:type="dxa"/>
          </w:tcPr>
          <w:p w:rsidR="00FC2406" w:rsidRPr="00F852CC" w:rsidRDefault="00FC2406" w:rsidP="00FC2406">
            <w:pPr>
              <w:jc w:val="both"/>
            </w:pPr>
            <w:r>
              <w:t>Собеседование Тестирование</w:t>
            </w:r>
          </w:p>
          <w:p w:rsidR="00CD0631" w:rsidRPr="00031C7C" w:rsidRDefault="00CD0631" w:rsidP="00CD0631">
            <w:pPr>
              <w:jc w:val="both"/>
            </w:pPr>
          </w:p>
        </w:tc>
      </w:tr>
      <w:tr w:rsidR="00CD0631" w:rsidRPr="00031C7C" w:rsidTr="00FC2406">
        <w:trPr>
          <w:trHeight w:val="364"/>
        </w:trPr>
        <w:tc>
          <w:tcPr>
            <w:tcW w:w="2410" w:type="dxa"/>
          </w:tcPr>
          <w:p w:rsidR="00CD0631" w:rsidRPr="00031C7C" w:rsidRDefault="00CD0631" w:rsidP="00CD0631">
            <w:pPr>
              <w:tabs>
                <w:tab w:val="left" w:pos="720"/>
              </w:tabs>
              <w:jc w:val="both"/>
              <w:rPr>
                <w:b/>
              </w:rPr>
            </w:pPr>
            <w:r w:rsidRPr="00031C7C">
              <w:rPr>
                <w:b/>
              </w:rPr>
              <w:t xml:space="preserve">Тема 14. </w:t>
            </w:r>
            <w:r w:rsidRPr="007F6DF9">
              <w:t>Оборудование и организация работы прачечных.</w:t>
            </w:r>
          </w:p>
        </w:tc>
        <w:tc>
          <w:tcPr>
            <w:tcW w:w="3402" w:type="dxa"/>
          </w:tcPr>
          <w:p w:rsidR="00CD0631" w:rsidRPr="00895A90" w:rsidRDefault="00CD0631" w:rsidP="00CD0631">
            <w:pPr>
              <w:jc w:val="both"/>
              <w:rPr>
                <w:bCs/>
              </w:rPr>
            </w:pPr>
            <w:r w:rsidRPr="00A21B67">
              <w:rPr>
                <w:bCs/>
              </w:rPr>
              <w:t>Стирально-отжимные машины. Суш</w:t>
            </w:r>
            <w:r>
              <w:rPr>
                <w:bCs/>
              </w:rPr>
              <w:t>ильные машины.</w:t>
            </w:r>
            <w:r w:rsidRPr="00A21B67">
              <w:rPr>
                <w:bCs/>
              </w:rPr>
              <w:t xml:space="preserve"> Особенности технической эксплуатации оборудования прачечных.</w:t>
            </w:r>
          </w:p>
        </w:tc>
        <w:tc>
          <w:tcPr>
            <w:tcW w:w="851" w:type="dxa"/>
          </w:tcPr>
          <w:p w:rsidR="00CD0631" w:rsidRPr="00AC01A5" w:rsidRDefault="00CD0631" w:rsidP="00CD0631">
            <w:pPr>
              <w:jc w:val="center"/>
            </w:pPr>
            <w:r w:rsidRPr="00AC01A5">
              <w:t>2</w:t>
            </w:r>
          </w:p>
        </w:tc>
        <w:tc>
          <w:tcPr>
            <w:tcW w:w="1134" w:type="dxa"/>
          </w:tcPr>
          <w:p w:rsidR="00CD0631" w:rsidRPr="00031C7C" w:rsidRDefault="00CD0631" w:rsidP="00CD0631">
            <w:pPr>
              <w:jc w:val="center"/>
            </w:pPr>
            <w:r>
              <w:t>УК-8. ПК-5</w:t>
            </w:r>
          </w:p>
        </w:tc>
        <w:tc>
          <w:tcPr>
            <w:tcW w:w="1842" w:type="dxa"/>
          </w:tcPr>
          <w:p w:rsidR="00FC2406" w:rsidRPr="00F852CC" w:rsidRDefault="00FC2406" w:rsidP="00FC2406">
            <w:pPr>
              <w:jc w:val="both"/>
            </w:pPr>
            <w:r>
              <w:t>Собеседование Тестирование</w:t>
            </w:r>
          </w:p>
          <w:p w:rsidR="00CD0631" w:rsidRPr="00031C7C" w:rsidRDefault="00CD0631" w:rsidP="00CD0631">
            <w:pPr>
              <w:jc w:val="both"/>
            </w:pPr>
          </w:p>
        </w:tc>
      </w:tr>
      <w:tr w:rsidR="00CD0631" w:rsidRPr="00031C7C" w:rsidTr="00FC2406">
        <w:trPr>
          <w:trHeight w:val="364"/>
        </w:trPr>
        <w:tc>
          <w:tcPr>
            <w:tcW w:w="2410" w:type="dxa"/>
          </w:tcPr>
          <w:p w:rsidR="00CD0631" w:rsidRPr="00031C7C" w:rsidRDefault="00CD0631" w:rsidP="00CD0631">
            <w:pPr>
              <w:tabs>
                <w:tab w:val="left" w:pos="720"/>
              </w:tabs>
              <w:jc w:val="both"/>
              <w:rPr>
                <w:b/>
              </w:rPr>
            </w:pPr>
            <w:r w:rsidRPr="00031C7C">
              <w:rPr>
                <w:b/>
              </w:rPr>
              <w:t xml:space="preserve">Тема 15. </w:t>
            </w:r>
            <w:r w:rsidRPr="007F6DF9">
              <w:t>Интерьер общественных и жилых помещений гостиницы.</w:t>
            </w:r>
          </w:p>
        </w:tc>
        <w:tc>
          <w:tcPr>
            <w:tcW w:w="3402" w:type="dxa"/>
          </w:tcPr>
          <w:p w:rsidR="00CD0631" w:rsidRPr="00895A90" w:rsidRDefault="00CD0631" w:rsidP="00CD0631">
            <w:pPr>
              <w:jc w:val="both"/>
              <w:rPr>
                <w:bCs/>
              </w:rPr>
            </w:pPr>
            <w:r w:rsidRPr="00A21B67">
              <w:rPr>
                <w:bCs/>
              </w:rPr>
              <w:t>Интерьер и его влияние на качество обслуживания. Подходы к оформлению интер</w:t>
            </w:r>
            <w:r>
              <w:rPr>
                <w:bCs/>
              </w:rPr>
              <w:t xml:space="preserve">ьера гостиницы. </w:t>
            </w:r>
          </w:p>
        </w:tc>
        <w:tc>
          <w:tcPr>
            <w:tcW w:w="851" w:type="dxa"/>
          </w:tcPr>
          <w:p w:rsidR="00CD0631" w:rsidRPr="00AC01A5" w:rsidRDefault="00CD0631" w:rsidP="00CD063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D0631" w:rsidRPr="00031C7C" w:rsidRDefault="00CD0631" w:rsidP="00CD0631">
            <w:pPr>
              <w:jc w:val="center"/>
            </w:pPr>
            <w:r>
              <w:t>УК-8. ПК-5</w:t>
            </w:r>
          </w:p>
        </w:tc>
        <w:tc>
          <w:tcPr>
            <w:tcW w:w="1842" w:type="dxa"/>
          </w:tcPr>
          <w:p w:rsidR="00FC2406" w:rsidRPr="00F852CC" w:rsidRDefault="00FC2406" w:rsidP="00FC2406">
            <w:pPr>
              <w:jc w:val="both"/>
            </w:pPr>
            <w:r>
              <w:t>Собеседование Тестирование</w:t>
            </w:r>
          </w:p>
          <w:p w:rsidR="00CD0631" w:rsidRPr="00031C7C" w:rsidRDefault="00CD0631" w:rsidP="00CD0631">
            <w:pPr>
              <w:jc w:val="both"/>
            </w:pPr>
          </w:p>
        </w:tc>
      </w:tr>
      <w:tr w:rsidR="00CD0631" w:rsidRPr="00031C7C" w:rsidTr="00FC2406">
        <w:trPr>
          <w:trHeight w:val="364"/>
        </w:trPr>
        <w:tc>
          <w:tcPr>
            <w:tcW w:w="2410" w:type="dxa"/>
          </w:tcPr>
          <w:p w:rsidR="00CD0631" w:rsidRPr="007F6DF9" w:rsidRDefault="00CD0631" w:rsidP="00CD0631">
            <w:pPr>
              <w:tabs>
                <w:tab w:val="left" w:pos="720"/>
              </w:tabs>
              <w:jc w:val="both"/>
            </w:pPr>
            <w:r w:rsidRPr="007F6DF9">
              <w:rPr>
                <w:b/>
              </w:rPr>
              <w:t>Тема 16.</w:t>
            </w:r>
            <w:r w:rsidRPr="007F6DF9">
              <w:t xml:space="preserve"> Экстерьер здания гостиницы.</w:t>
            </w:r>
          </w:p>
          <w:p w:rsidR="00CD0631" w:rsidRPr="007F6DF9" w:rsidRDefault="00CD0631" w:rsidP="00CD0631">
            <w:pPr>
              <w:tabs>
                <w:tab w:val="left" w:pos="720"/>
              </w:tabs>
              <w:jc w:val="both"/>
            </w:pPr>
          </w:p>
        </w:tc>
        <w:tc>
          <w:tcPr>
            <w:tcW w:w="3402" w:type="dxa"/>
          </w:tcPr>
          <w:p w:rsidR="00CD0631" w:rsidRPr="00895A90" w:rsidRDefault="00CD0631" w:rsidP="00CD0631">
            <w:pPr>
              <w:jc w:val="both"/>
              <w:rPr>
                <w:bCs/>
              </w:rPr>
            </w:pPr>
            <w:r>
              <w:rPr>
                <w:bCs/>
              </w:rPr>
              <w:t xml:space="preserve">Факторы, влияющие на </w:t>
            </w:r>
            <w:r w:rsidRPr="00A21B67">
              <w:rPr>
                <w:bCs/>
              </w:rPr>
              <w:t>внешний вид гостиниц. Декоративное оформление</w:t>
            </w:r>
            <w:r>
              <w:rPr>
                <w:bCs/>
              </w:rPr>
              <w:t xml:space="preserve">. Световое и цветовое решение экстерьера </w:t>
            </w:r>
            <w:r w:rsidRPr="00A21B67">
              <w:rPr>
                <w:bCs/>
              </w:rPr>
              <w:t>гостини</w:t>
            </w:r>
            <w:r>
              <w:rPr>
                <w:bCs/>
              </w:rPr>
              <w:t xml:space="preserve">ц. </w:t>
            </w:r>
          </w:p>
        </w:tc>
        <w:tc>
          <w:tcPr>
            <w:tcW w:w="851" w:type="dxa"/>
          </w:tcPr>
          <w:p w:rsidR="00CD0631" w:rsidRPr="00031C7C" w:rsidRDefault="00CD0631" w:rsidP="00CD06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CD0631" w:rsidRPr="00031C7C" w:rsidRDefault="00CD0631" w:rsidP="00CD0631">
            <w:pPr>
              <w:jc w:val="center"/>
              <w:rPr>
                <w:lang w:val="en-US"/>
              </w:rPr>
            </w:pPr>
            <w:r>
              <w:t>УК-8. ПК-5</w:t>
            </w:r>
          </w:p>
        </w:tc>
        <w:tc>
          <w:tcPr>
            <w:tcW w:w="1842" w:type="dxa"/>
          </w:tcPr>
          <w:p w:rsidR="00FC2406" w:rsidRPr="00F852CC" w:rsidRDefault="00FC2406" w:rsidP="00FC2406">
            <w:pPr>
              <w:jc w:val="both"/>
            </w:pPr>
            <w:r>
              <w:t>Собеседование Тестирование</w:t>
            </w:r>
          </w:p>
          <w:p w:rsidR="00CD0631" w:rsidRPr="00031C7C" w:rsidRDefault="00CD0631" w:rsidP="00CD0631">
            <w:pPr>
              <w:jc w:val="both"/>
            </w:pPr>
          </w:p>
        </w:tc>
      </w:tr>
      <w:tr w:rsidR="00CD0631" w:rsidRPr="00031C7C" w:rsidTr="00FC2406">
        <w:trPr>
          <w:trHeight w:val="1123"/>
        </w:trPr>
        <w:tc>
          <w:tcPr>
            <w:tcW w:w="2410" w:type="dxa"/>
          </w:tcPr>
          <w:p w:rsidR="00CD0631" w:rsidRPr="00031C7C" w:rsidRDefault="00CD0631" w:rsidP="00CD0631">
            <w:pPr>
              <w:tabs>
                <w:tab w:val="left" w:pos="720"/>
              </w:tabs>
              <w:jc w:val="both"/>
              <w:rPr>
                <w:b/>
              </w:rPr>
            </w:pPr>
            <w:r>
              <w:rPr>
                <w:b/>
              </w:rPr>
              <w:t>Тема 17</w:t>
            </w:r>
            <w:r w:rsidRPr="00031C7C">
              <w:rPr>
                <w:b/>
              </w:rPr>
              <w:t xml:space="preserve">. </w:t>
            </w:r>
            <w:r>
              <w:t>Требования к</w:t>
            </w:r>
            <w:r w:rsidRPr="007F6DF9">
              <w:t xml:space="preserve"> отделочным материалам, к мебели и оформлению помещений гостиницы</w:t>
            </w:r>
          </w:p>
        </w:tc>
        <w:tc>
          <w:tcPr>
            <w:tcW w:w="3402" w:type="dxa"/>
          </w:tcPr>
          <w:p w:rsidR="00CD0631" w:rsidRPr="00895A90" w:rsidRDefault="00CD0631" w:rsidP="00CD0631">
            <w:pPr>
              <w:jc w:val="both"/>
              <w:rPr>
                <w:bCs/>
              </w:rPr>
            </w:pPr>
            <w:r w:rsidRPr="00A21B67">
              <w:rPr>
                <w:bCs/>
              </w:rPr>
              <w:t>Отделочные материалы: состав, виды и</w:t>
            </w:r>
            <w:r>
              <w:rPr>
                <w:bCs/>
              </w:rPr>
              <w:t xml:space="preserve"> требования. </w:t>
            </w:r>
            <w:r w:rsidRPr="00A33109">
              <w:rPr>
                <w:rFonts w:eastAsia="Calibri"/>
                <w:bCs/>
                <w:lang w:eastAsia="en-US"/>
              </w:rPr>
              <w:t>Санитарно-гигиенические требования.</w:t>
            </w:r>
            <w:r>
              <w:rPr>
                <w:bCs/>
              </w:rPr>
              <w:t xml:space="preserve"> </w:t>
            </w:r>
            <w:r w:rsidRPr="00A33109">
              <w:rPr>
                <w:rFonts w:eastAsia="Calibri"/>
                <w:bCs/>
                <w:lang w:eastAsia="en-US"/>
              </w:rPr>
              <w:t>Требования к материалам применяемым для внутренней отделки.</w:t>
            </w:r>
          </w:p>
        </w:tc>
        <w:tc>
          <w:tcPr>
            <w:tcW w:w="851" w:type="dxa"/>
          </w:tcPr>
          <w:p w:rsidR="00CD0631" w:rsidRPr="00031C7C" w:rsidRDefault="00CD0631" w:rsidP="00CD06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CD0631" w:rsidRPr="00031C7C" w:rsidRDefault="00CD0631" w:rsidP="00CD0631">
            <w:pPr>
              <w:jc w:val="center"/>
              <w:rPr>
                <w:lang w:val="en-US"/>
              </w:rPr>
            </w:pPr>
            <w:r>
              <w:t>УК-8. ПК-5</w:t>
            </w:r>
          </w:p>
        </w:tc>
        <w:tc>
          <w:tcPr>
            <w:tcW w:w="1842" w:type="dxa"/>
          </w:tcPr>
          <w:p w:rsidR="00FC2406" w:rsidRPr="00F852CC" w:rsidRDefault="00FC2406" w:rsidP="00FC2406">
            <w:pPr>
              <w:jc w:val="both"/>
            </w:pPr>
            <w:r>
              <w:t>Собеседование Тестирование</w:t>
            </w:r>
          </w:p>
          <w:p w:rsidR="00CD0631" w:rsidRPr="00031C7C" w:rsidRDefault="00CD0631" w:rsidP="00CD0631">
            <w:pPr>
              <w:jc w:val="both"/>
            </w:pPr>
          </w:p>
        </w:tc>
      </w:tr>
      <w:tr w:rsidR="00CD0631" w:rsidRPr="00031C7C" w:rsidTr="00FC2406">
        <w:trPr>
          <w:trHeight w:val="364"/>
        </w:trPr>
        <w:tc>
          <w:tcPr>
            <w:tcW w:w="2410" w:type="dxa"/>
          </w:tcPr>
          <w:p w:rsidR="00CD0631" w:rsidRPr="00CD0631" w:rsidRDefault="00CD0631" w:rsidP="00CD0631">
            <w:pPr>
              <w:tabs>
                <w:tab w:val="left" w:pos="720"/>
              </w:tabs>
              <w:rPr>
                <w:b/>
                <w:color w:val="000000" w:themeColor="text1"/>
              </w:rPr>
            </w:pPr>
            <w:r w:rsidRPr="00CD0631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3402" w:type="dxa"/>
          </w:tcPr>
          <w:p w:rsidR="00CD0631" w:rsidRPr="00CD0631" w:rsidRDefault="00CD0631" w:rsidP="00CD0631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CD0631" w:rsidRPr="00CD0631" w:rsidRDefault="00CD0631" w:rsidP="00CD0631">
            <w:pPr>
              <w:jc w:val="center"/>
              <w:rPr>
                <w:color w:val="000000" w:themeColor="text1"/>
              </w:rPr>
            </w:pPr>
            <w:r w:rsidRPr="00CD0631">
              <w:rPr>
                <w:color w:val="000000" w:themeColor="text1"/>
              </w:rPr>
              <w:t>32</w:t>
            </w:r>
          </w:p>
        </w:tc>
        <w:tc>
          <w:tcPr>
            <w:tcW w:w="1134" w:type="dxa"/>
          </w:tcPr>
          <w:p w:rsidR="00CD0631" w:rsidRPr="00CD0631" w:rsidRDefault="00CD0631" w:rsidP="00CD06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CD0631" w:rsidRPr="00CD0631" w:rsidRDefault="00CD0631" w:rsidP="00CD0631">
            <w:pPr>
              <w:jc w:val="center"/>
              <w:rPr>
                <w:color w:val="000000" w:themeColor="text1"/>
              </w:rPr>
            </w:pPr>
          </w:p>
        </w:tc>
      </w:tr>
    </w:tbl>
    <w:p w:rsidR="005108B3" w:rsidRDefault="008A508C" w:rsidP="00CD0631">
      <w:pPr>
        <w:spacing w:before="120" w:after="120"/>
        <w:rPr>
          <w:b/>
        </w:rPr>
      </w:pPr>
      <w:bookmarkStart w:id="26" w:name="_Toc341174845"/>
      <w:bookmarkStart w:id="27" w:name="_Toc461003716"/>
      <w:bookmarkStart w:id="28" w:name="_Toc461022525"/>
      <w:bookmarkStart w:id="29" w:name="_Toc461182813"/>
      <w:bookmarkStart w:id="30" w:name="_Toc462992847"/>
      <w:r w:rsidRPr="00D06840">
        <w:rPr>
          <w:b/>
        </w:rPr>
        <w:t>5.5</w:t>
      </w:r>
      <w:r w:rsidR="005108B3" w:rsidRPr="00D06840">
        <w:rPr>
          <w:b/>
        </w:rPr>
        <w:t xml:space="preserve">. Самостоятельная работа </w:t>
      </w:r>
      <w:bookmarkEnd w:id="26"/>
      <w:bookmarkEnd w:id="27"/>
      <w:r w:rsidR="00155119" w:rsidRPr="00D06840">
        <w:rPr>
          <w:b/>
        </w:rPr>
        <w:t>обучающихся</w:t>
      </w:r>
      <w:bookmarkEnd w:id="28"/>
      <w:bookmarkEnd w:id="29"/>
      <w:bookmarkEnd w:id="3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346"/>
        <w:gridCol w:w="1134"/>
        <w:gridCol w:w="1417"/>
        <w:gridCol w:w="2126"/>
      </w:tblGrid>
      <w:tr w:rsidR="00C909F6" w:rsidRPr="00031C7C" w:rsidTr="00C909F6">
        <w:tc>
          <w:tcPr>
            <w:tcW w:w="2616" w:type="dxa"/>
            <w:tcBorders>
              <w:bottom w:val="double" w:sz="4" w:space="0" w:color="auto"/>
            </w:tcBorders>
            <w:vAlign w:val="center"/>
          </w:tcPr>
          <w:p w:rsidR="00C909F6" w:rsidRPr="00031C7C" w:rsidRDefault="00C909F6" w:rsidP="00AC01A5">
            <w:pPr>
              <w:jc w:val="center"/>
            </w:pPr>
            <w:r w:rsidRPr="00031C7C">
              <w:t>Тема</w:t>
            </w:r>
          </w:p>
        </w:tc>
        <w:tc>
          <w:tcPr>
            <w:tcW w:w="2346" w:type="dxa"/>
            <w:tcBorders>
              <w:bottom w:val="double" w:sz="4" w:space="0" w:color="auto"/>
            </w:tcBorders>
            <w:vAlign w:val="center"/>
          </w:tcPr>
          <w:p w:rsidR="00C909F6" w:rsidRPr="00031C7C" w:rsidRDefault="00C909F6" w:rsidP="00AC01A5">
            <w:pPr>
              <w:jc w:val="center"/>
            </w:pPr>
            <w:r w:rsidRPr="00F852CC">
              <w:t xml:space="preserve">Виды </w:t>
            </w:r>
            <w:r w:rsidRPr="00F852CC">
              <w:br/>
              <w:t xml:space="preserve">самостоятельной </w:t>
            </w:r>
            <w:r w:rsidRPr="00F852CC">
              <w:br/>
              <w:t>работы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C909F6" w:rsidRPr="00031C7C" w:rsidRDefault="00C909F6" w:rsidP="00AC01A5">
            <w:pPr>
              <w:jc w:val="center"/>
            </w:pPr>
            <w:r w:rsidRPr="00031C7C">
              <w:t>Часы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C909F6" w:rsidRPr="00031C7C" w:rsidRDefault="00C909F6" w:rsidP="00AC01A5">
            <w:pPr>
              <w:jc w:val="center"/>
            </w:pPr>
            <w:r w:rsidRPr="00031C7C">
              <w:t>Формируемые компетенции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C909F6" w:rsidRPr="00031C7C" w:rsidRDefault="00C909F6" w:rsidP="00AC01A5">
            <w:pPr>
              <w:jc w:val="center"/>
            </w:pPr>
            <w:r w:rsidRPr="00F852CC">
              <w:t>Методы и формы контроля формируемых компетенций</w:t>
            </w:r>
          </w:p>
        </w:tc>
      </w:tr>
      <w:tr w:rsidR="00C909F6" w:rsidRPr="00031C7C" w:rsidTr="00895A90">
        <w:trPr>
          <w:trHeight w:val="607"/>
        </w:trPr>
        <w:tc>
          <w:tcPr>
            <w:tcW w:w="2616" w:type="dxa"/>
          </w:tcPr>
          <w:p w:rsidR="00C909F6" w:rsidRPr="00C909F6" w:rsidRDefault="00C909F6" w:rsidP="00AC01A5">
            <w:pPr>
              <w:tabs>
                <w:tab w:val="left" w:pos="720"/>
              </w:tabs>
              <w:jc w:val="both"/>
              <w:rPr>
                <w:b/>
              </w:rPr>
            </w:pPr>
            <w:r w:rsidRPr="00C909F6">
              <w:rPr>
                <w:b/>
              </w:rPr>
              <w:t xml:space="preserve">Тема 1. </w:t>
            </w:r>
            <w:r w:rsidRPr="007F6DF9">
              <w:t>Современные принципы проектирования гостиничных предприятий.</w:t>
            </w:r>
          </w:p>
        </w:tc>
        <w:tc>
          <w:tcPr>
            <w:tcW w:w="2346" w:type="dxa"/>
          </w:tcPr>
          <w:p w:rsidR="00614919" w:rsidRPr="003D0E04" w:rsidRDefault="00614919" w:rsidP="00614919">
            <w:pPr>
              <w:pStyle w:val="afb"/>
              <w:numPr>
                <w:ilvl w:val="0"/>
                <w:numId w:val="3"/>
              </w:numPr>
              <w:tabs>
                <w:tab w:val="left" w:pos="280"/>
              </w:tabs>
              <w:ind w:left="0" w:firstLine="34"/>
              <w:jc w:val="both"/>
            </w:pPr>
            <w:r w:rsidRPr="003D0E04">
              <w:t>Изучение лекционного материала по теме.</w:t>
            </w:r>
          </w:p>
          <w:p w:rsidR="00614919" w:rsidRPr="003D0E04" w:rsidRDefault="00614919" w:rsidP="00614919">
            <w:pPr>
              <w:pStyle w:val="afb"/>
              <w:numPr>
                <w:ilvl w:val="0"/>
                <w:numId w:val="3"/>
              </w:numPr>
              <w:tabs>
                <w:tab w:val="left" w:pos="280"/>
              </w:tabs>
              <w:ind w:left="0" w:firstLine="34"/>
              <w:jc w:val="both"/>
            </w:pPr>
            <w:r w:rsidRPr="003D0E04">
              <w:t xml:space="preserve">Проведение исследования </w:t>
            </w:r>
            <w:r w:rsidRPr="003D0E04">
              <w:rPr>
                <w:bCs/>
              </w:rPr>
              <w:t>с целью определения целесообразности строительства гостиницы</w:t>
            </w:r>
            <w:r w:rsidRPr="003D0E04">
              <w:t>.</w:t>
            </w:r>
          </w:p>
          <w:p w:rsidR="00C909F6" w:rsidRPr="00C909F6" w:rsidRDefault="00614919" w:rsidP="00614919">
            <w:pPr>
              <w:tabs>
                <w:tab w:val="left" w:pos="280"/>
              </w:tabs>
              <w:jc w:val="both"/>
            </w:pPr>
            <w:r w:rsidRPr="003D0E04">
              <w:t xml:space="preserve">Проведение исследования </w:t>
            </w:r>
            <w:r w:rsidRPr="003D0E04">
              <w:rPr>
                <w:bCs/>
              </w:rPr>
              <w:t>с целью определения целесообразности строительства гостиницы</w:t>
            </w:r>
            <w:r w:rsidRPr="003D0E04">
              <w:t>.</w:t>
            </w:r>
          </w:p>
        </w:tc>
        <w:tc>
          <w:tcPr>
            <w:tcW w:w="1134" w:type="dxa"/>
          </w:tcPr>
          <w:p w:rsidR="00C909F6" w:rsidRPr="00614919" w:rsidRDefault="00614919" w:rsidP="00AC01A5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C909F6" w:rsidRPr="00031C7C" w:rsidRDefault="00156D7C" w:rsidP="00AC01A5">
            <w:pPr>
              <w:jc w:val="center"/>
              <w:rPr>
                <w:lang w:val="en-US"/>
              </w:rPr>
            </w:pPr>
            <w:r>
              <w:t>УК</w:t>
            </w:r>
            <w:r w:rsidR="00231ECC">
              <w:t>-8. ПК-5</w:t>
            </w:r>
          </w:p>
        </w:tc>
        <w:tc>
          <w:tcPr>
            <w:tcW w:w="2126" w:type="dxa"/>
          </w:tcPr>
          <w:p w:rsidR="00C909F6" w:rsidRDefault="00C909F6" w:rsidP="003D724F">
            <w:pPr>
              <w:jc w:val="both"/>
              <w:rPr>
                <w:bCs/>
              </w:rPr>
            </w:pPr>
            <w:r w:rsidRPr="00F852CC">
              <w:rPr>
                <w:bCs/>
              </w:rPr>
              <w:t>Устный ответ на практическом занятии;</w:t>
            </w:r>
          </w:p>
          <w:p w:rsidR="00614919" w:rsidRPr="00F852CC" w:rsidRDefault="00614919" w:rsidP="003D724F">
            <w:pPr>
              <w:jc w:val="both"/>
              <w:rPr>
                <w:bCs/>
              </w:rPr>
            </w:pPr>
            <w:r w:rsidRPr="00471B3E">
              <w:t>Проверка домашнего задания</w:t>
            </w:r>
            <w:r>
              <w:t xml:space="preserve"> (конспект).</w:t>
            </w:r>
          </w:p>
          <w:p w:rsidR="00C909F6" w:rsidRPr="00031C7C" w:rsidRDefault="00C909F6" w:rsidP="003D724F">
            <w:pPr>
              <w:jc w:val="both"/>
            </w:pPr>
          </w:p>
        </w:tc>
      </w:tr>
      <w:tr w:rsidR="00C909F6" w:rsidRPr="00031C7C" w:rsidTr="00895A90">
        <w:tc>
          <w:tcPr>
            <w:tcW w:w="2616" w:type="dxa"/>
          </w:tcPr>
          <w:p w:rsidR="00C909F6" w:rsidRPr="00C909F6" w:rsidRDefault="00C909F6" w:rsidP="00AC01A5">
            <w:pPr>
              <w:tabs>
                <w:tab w:val="left" w:pos="720"/>
              </w:tabs>
              <w:jc w:val="both"/>
            </w:pPr>
            <w:r w:rsidRPr="00C909F6">
              <w:rPr>
                <w:b/>
              </w:rPr>
              <w:t xml:space="preserve">Тема 2. </w:t>
            </w:r>
            <w:r w:rsidRPr="007F6DF9">
              <w:rPr>
                <w:bCs/>
              </w:rPr>
              <w:t>Архитектурно-планировочные решения и функциональная организация гостиничных зданий.</w:t>
            </w:r>
          </w:p>
        </w:tc>
        <w:tc>
          <w:tcPr>
            <w:tcW w:w="2346" w:type="dxa"/>
          </w:tcPr>
          <w:p w:rsidR="00C909F6" w:rsidRPr="00F852CC" w:rsidRDefault="00C909F6" w:rsidP="00C909F6">
            <w:pPr>
              <w:tabs>
                <w:tab w:val="left" w:pos="280"/>
              </w:tabs>
              <w:jc w:val="both"/>
            </w:pPr>
            <w:r w:rsidRPr="00F852CC">
              <w:t>1.Изучение лекционного материала по теме</w:t>
            </w:r>
          </w:p>
          <w:p w:rsidR="00C909F6" w:rsidRDefault="00C909F6" w:rsidP="00C909F6">
            <w:pPr>
              <w:tabs>
                <w:tab w:val="left" w:pos="720"/>
              </w:tabs>
              <w:jc w:val="both"/>
            </w:pPr>
            <w:r w:rsidRPr="00F852CC">
              <w:t>2. Подготовка к тестированию</w:t>
            </w:r>
          </w:p>
          <w:p w:rsidR="00C909F6" w:rsidRPr="00031C7C" w:rsidRDefault="00C909F6" w:rsidP="00C909F6">
            <w:pPr>
              <w:tabs>
                <w:tab w:val="left" w:pos="720"/>
              </w:tabs>
              <w:jc w:val="both"/>
              <w:rPr>
                <w:bCs/>
              </w:rPr>
            </w:pPr>
            <w:r>
              <w:t>3.Подготовка к презентации</w:t>
            </w:r>
          </w:p>
        </w:tc>
        <w:tc>
          <w:tcPr>
            <w:tcW w:w="1134" w:type="dxa"/>
          </w:tcPr>
          <w:p w:rsidR="00C909F6" w:rsidRPr="00614919" w:rsidRDefault="00614919" w:rsidP="00AC01A5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C909F6" w:rsidRPr="00031C7C" w:rsidRDefault="00231ECC" w:rsidP="00AC01A5">
            <w:pPr>
              <w:jc w:val="center"/>
              <w:rPr>
                <w:lang w:val="en-US"/>
              </w:rPr>
            </w:pPr>
            <w:r>
              <w:t>УК-8. ПК-5</w:t>
            </w:r>
          </w:p>
        </w:tc>
        <w:tc>
          <w:tcPr>
            <w:tcW w:w="2126" w:type="dxa"/>
          </w:tcPr>
          <w:p w:rsidR="00C909F6" w:rsidRPr="00F852CC" w:rsidRDefault="00C909F6" w:rsidP="003D724F">
            <w:pPr>
              <w:jc w:val="both"/>
              <w:rPr>
                <w:bCs/>
              </w:rPr>
            </w:pPr>
            <w:r w:rsidRPr="00F852CC">
              <w:rPr>
                <w:bCs/>
              </w:rPr>
              <w:t>Устный ответ на практическом занятии;</w:t>
            </w:r>
          </w:p>
          <w:p w:rsidR="00C909F6" w:rsidRPr="00031C7C" w:rsidRDefault="00C909F6" w:rsidP="003D724F">
            <w:pPr>
              <w:jc w:val="both"/>
            </w:pPr>
            <w:r w:rsidRPr="00F852CC">
              <w:t>Проверка домашнего задания (конспект).</w:t>
            </w:r>
          </w:p>
        </w:tc>
      </w:tr>
      <w:tr w:rsidR="00C909F6" w:rsidRPr="00031C7C" w:rsidTr="00895A90">
        <w:trPr>
          <w:trHeight w:val="364"/>
        </w:trPr>
        <w:tc>
          <w:tcPr>
            <w:tcW w:w="2616" w:type="dxa"/>
          </w:tcPr>
          <w:p w:rsidR="00C909F6" w:rsidRPr="00031C7C" w:rsidRDefault="00C909F6" w:rsidP="00AC01A5">
            <w:pPr>
              <w:tabs>
                <w:tab w:val="left" w:pos="720"/>
              </w:tabs>
              <w:jc w:val="both"/>
              <w:rPr>
                <w:b/>
              </w:rPr>
            </w:pPr>
            <w:r w:rsidRPr="005E094A">
              <w:rPr>
                <w:b/>
              </w:rPr>
              <w:lastRenderedPageBreak/>
              <w:t xml:space="preserve">Тема 3. </w:t>
            </w:r>
            <w:r w:rsidRPr="007F6DF9">
              <w:t>Техническая  эксплуатация  зданий  и  сооружений  гостиниц.</w:t>
            </w:r>
          </w:p>
        </w:tc>
        <w:tc>
          <w:tcPr>
            <w:tcW w:w="2346" w:type="dxa"/>
          </w:tcPr>
          <w:p w:rsidR="00C909F6" w:rsidRPr="00F852CC" w:rsidRDefault="00C909F6" w:rsidP="00C909F6">
            <w:pPr>
              <w:tabs>
                <w:tab w:val="left" w:pos="280"/>
              </w:tabs>
              <w:jc w:val="both"/>
            </w:pPr>
            <w:r w:rsidRPr="00F852CC">
              <w:t>1.Изучение лекционного материала по теме</w:t>
            </w:r>
          </w:p>
          <w:p w:rsidR="00C909F6" w:rsidRPr="00031C7C" w:rsidRDefault="00C909F6" w:rsidP="00C909F6">
            <w:pPr>
              <w:tabs>
                <w:tab w:val="left" w:pos="720"/>
              </w:tabs>
              <w:jc w:val="both"/>
              <w:rPr>
                <w:bCs/>
              </w:rPr>
            </w:pPr>
            <w:r>
              <w:t>2. Подготовка презентации</w:t>
            </w:r>
          </w:p>
        </w:tc>
        <w:tc>
          <w:tcPr>
            <w:tcW w:w="1134" w:type="dxa"/>
          </w:tcPr>
          <w:p w:rsidR="00C909F6" w:rsidRPr="00C909F6" w:rsidRDefault="00614919" w:rsidP="00AC01A5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C909F6" w:rsidRPr="00031C7C" w:rsidRDefault="00231ECC" w:rsidP="00AC01A5">
            <w:pPr>
              <w:jc w:val="center"/>
            </w:pPr>
            <w:r>
              <w:t>УК-8. ПК-5</w:t>
            </w:r>
          </w:p>
        </w:tc>
        <w:tc>
          <w:tcPr>
            <w:tcW w:w="2126" w:type="dxa"/>
          </w:tcPr>
          <w:p w:rsidR="00C909F6" w:rsidRPr="00F852CC" w:rsidRDefault="00C909F6" w:rsidP="003D724F">
            <w:pPr>
              <w:jc w:val="both"/>
            </w:pPr>
            <w:r w:rsidRPr="00F852CC">
              <w:t>Пр</w:t>
            </w:r>
            <w:r>
              <w:t>оверка домашнего задания (презентация</w:t>
            </w:r>
            <w:r w:rsidRPr="00F852CC">
              <w:t>).</w:t>
            </w:r>
          </w:p>
          <w:p w:rsidR="00C909F6" w:rsidRDefault="00C909F6" w:rsidP="003D724F">
            <w:pPr>
              <w:jc w:val="both"/>
            </w:pPr>
            <w:r w:rsidRPr="00F852CC">
              <w:t>Проверка самост</w:t>
            </w:r>
            <w:r w:rsidR="00A24075">
              <w:t xml:space="preserve">оятельной работы </w:t>
            </w:r>
          </w:p>
          <w:p w:rsidR="00A24075" w:rsidRPr="00895A90" w:rsidRDefault="00A24075" w:rsidP="003D724F">
            <w:pPr>
              <w:jc w:val="both"/>
              <w:rPr>
                <w:bCs/>
              </w:rPr>
            </w:pPr>
            <w:r w:rsidRPr="00F852CC">
              <w:rPr>
                <w:bCs/>
              </w:rPr>
              <w:t>Проверка теста.</w:t>
            </w:r>
          </w:p>
        </w:tc>
      </w:tr>
      <w:tr w:rsidR="00C909F6" w:rsidRPr="00031C7C" w:rsidTr="00895A90">
        <w:trPr>
          <w:trHeight w:val="364"/>
        </w:trPr>
        <w:tc>
          <w:tcPr>
            <w:tcW w:w="2616" w:type="dxa"/>
          </w:tcPr>
          <w:p w:rsidR="00C909F6" w:rsidRPr="00031C7C" w:rsidRDefault="00C909F6" w:rsidP="00AC01A5">
            <w:pPr>
              <w:tabs>
                <w:tab w:val="left" w:pos="720"/>
              </w:tabs>
              <w:jc w:val="both"/>
              <w:rPr>
                <w:b/>
              </w:rPr>
            </w:pPr>
            <w:r w:rsidRPr="005E094A">
              <w:rPr>
                <w:b/>
              </w:rPr>
              <w:t>Тема 4</w:t>
            </w:r>
            <w:r>
              <w:rPr>
                <w:b/>
              </w:rPr>
              <w:t xml:space="preserve">. </w:t>
            </w:r>
            <w:r w:rsidRPr="007F6DF9">
              <w:t>Система отопления зданий гостиниц.</w:t>
            </w:r>
          </w:p>
        </w:tc>
        <w:tc>
          <w:tcPr>
            <w:tcW w:w="2346" w:type="dxa"/>
          </w:tcPr>
          <w:p w:rsidR="00C909F6" w:rsidRDefault="00C909F6" w:rsidP="00AC01A5">
            <w:pPr>
              <w:tabs>
                <w:tab w:val="left" w:pos="720"/>
              </w:tabs>
              <w:jc w:val="both"/>
            </w:pPr>
            <w:r w:rsidRPr="00F852CC">
              <w:t>1.Изучение дополнительного лекционного материала по теме.</w:t>
            </w:r>
          </w:p>
          <w:p w:rsidR="00C909F6" w:rsidRPr="00031C7C" w:rsidRDefault="00A24075" w:rsidP="00AC01A5">
            <w:pPr>
              <w:tabs>
                <w:tab w:val="left" w:pos="720"/>
              </w:tabs>
              <w:jc w:val="both"/>
              <w:rPr>
                <w:b/>
              </w:rPr>
            </w:pPr>
            <w:r>
              <w:t xml:space="preserve">2. </w:t>
            </w:r>
            <w:r w:rsidR="00C909F6">
              <w:t>Подготовка презентации</w:t>
            </w:r>
          </w:p>
        </w:tc>
        <w:tc>
          <w:tcPr>
            <w:tcW w:w="1134" w:type="dxa"/>
          </w:tcPr>
          <w:p w:rsidR="00C909F6" w:rsidRPr="00A24075" w:rsidRDefault="00614919" w:rsidP="00AC01A5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C909F6" w:rsidRPr="00031C7C" w:rsidRDefault="00231ECC" w:rsidP="00A24075">
            <w:r>
              <w:t>УК-8. ПК-5</w:t>
            </w:r>
          </w:p>
        </w:tc>
        <w:tc>
          <w:tcPr>
            <w:tcW w:w="2126" w:type="dxa"/>
          </w:tcPr>
          <w:p w:rsidR="00A24075" w:rsidRPr="00F852CC" w:rsidRDefault="00A24075" w:rsidP="003D724F">
            <w:pPr>
              <w:jc w:val="both"/>
              <w:rPr>
                <w:bCs/>
              </w:rPr>
            </w:pPr>
            <w:r w:rsidRPr="00F852CC">
              <w:rPr>
                <w:bCs/>
              </w:rPr>
              <w:t>Устный ответ на практическом занятии;</w:t>
            </w:r>
          </w:p>
          <w:p w:rsidR="00C909F6" w:rsidRPr="00031C7C" w:rsidRDefault="00A24075" w:rsidP="003D724F">
            <w:pPr>
              <w:jc w:val="both"/>
            </w:pPr>
            <w:r w:rsidRPr="00F852CC">
              <w:t>Пр</w:t>
            </w:r>
            <w:r>
              <w:t xml:space="preserve">оверка домашнего задания </w:t>
            </w:r>
          </w:p>
        </w:tc>
      </w:tr>
      <w:tr w:rsidR="00C909F6" w:rsidRPr="00031C7C" w:rsidTr="00895A90">
        <w:trPr>
          <w:trHeight w:val="364"/>
        </w:trPr>
        <w:tc>
          <w:tcPr>
            <w:tcW w:w="2616" w:type="dxa"/>
          </w:tcPr>
          <w:p w:rsidR="00C909F6" w:rsidRPr="00031C7C" w:rsidRDefault="00C909F6" w:rsidP="00AC01A5">
            <w:pPr>
              <w:tabs>
                <w:tab w:val="left" w:pos="720"/>
              </w:tabs>
              <w:jc w:val="both"/>
              <w:rPr>
                <w:b/>
              </w:rPr>
            </w:pPr>
            <w:r w:rsidRPr="005E094A">
              <w:rPr>
                <w:b/>
              </w:rPr>
              <w:t xml:space="preserve">Тема 5. </w:t>
            </w:r>
            <w:r w:rsidRPr="007F6DF9">
              <w:t>Система горячего водоснабжение зданий гостиниц</w:t>
            </w:r>
            <w:r w:rsidRPr="005E094A">
              <w:rPr>
                <w:b/>
              </w:rPr>
              <w:t>.</w:t>
            </w:r>
          </w:p>
        </w:tc>
        <w:tc>
          <w:tcPr>
            <w:tcW w:w="2346" w:type="dxa"/>
          </w:tcPr>
          <w:p w:rsidR="00614919" w:rsidRDefault="00614919" w:rsidP="00614919">
            <w:pPr>
              <w:tabs>
                <w:tab w:val="left" w:pos="720"/>
              </w:tabs>
              <w:jc w:val="both"/>
            </w:pPr>
            <w:r>
              <w:t xml:space="preserve">1.Изучение </w:t>
            </w:r>
            <w:r w:rsidRPr="00F852CC">
              <w:t>лекционного материала по теме.</w:t>
            </w:r>
          </w:p>
          <w:p w:rsidR="00A24075" w:rsidRPr="00031C7C" w:rsidRDefault="00895A90" w:rsidP="00614919">
            <w:pPr>
              <w:jc w:val="both"/>
            </w:pPr>
            <w:r>
              <w:t xml:space="preserve">2. Подготовка презентации </w:t>
            </w:r>
            <w:r w:rsidR="00614919">
              <w:t>на заданную тему.</w:t>
            </w:r>
          </w:p>
        </w:tc>
        <w:tc>
          <w:tcPr>
            <w:tcW w:w="1134" w:type="dxa"/>
          </w:tcPr>
          <w:p w:rsidR="00C909F6" w:rsidRPr="00A24075" w:rsidRDefault="00614919" w:rsidP="00AC01A5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C909F6" w:rsidRPr="00031C7C" w:rsidRDefault="00231ECC" w:rsidP="00AC01A5">
            <w:pPr>
              <w:jc w:val="center"/>
            </w:pPr>
            <w:r>
              <w:t>УК-8. ПК-5</w:t>
            </w:r>
          </w:p>
        </w:tc>
        <w:tc>
          <w:tcPr>
            <w:tcW w:w="2126" w:type="dxa"/>
          </w:tcPr>
          <w:p w:rsidR="00614919" w:rsidRPr="000551A4" w:rsidRDefault="00614919" w:rsidP="003D724F">
            <w:pPr>
              <w:shd w:val="clear" w:color="auto" w:fill="FFFFFF"/>
              <w:jc w:val="both"/>
            </w:pPr>
            <w:r w:rsidRPr="000551A4">
              <w:t xml:space="preserve">Проверка домашнего задания. </w:t>
            </w:r>
          </w:p>
          <w:p w:rsidR="00C909F6" w:rsidRPr="00031C7C" w:rsidRDefault="00614919" w:rsidP="003D724F">
            <w:pPr>
              <w:jc w:val="both"/>
            </w:pPr>
            <w:r w:rsidRPr="000551A4">
              <w:t>Самостоятельная  работа,</w:t>
            </w:r>
            <w:r>
              <w:t xml:space="preserve"> включающая подготовку презентаций</w:t>
            </w:r>
            <w:r w:rsidRPr="000551A4">
              <w:t>, защита презентаций.</w:t>
            </w:r>
          </w:p>
        </w:tc>
      </w:tr>
      <w:tr w:rsidR="00A24075" w:rsidRPr="00031C7C" w:rsidTr="00895A90">
        <w:trPr>
          <w:trHeight w:val="364"/>
        </w:trPr>
        <w:tc>
          <w:tcPr>
            <w:tcW w:w="2616" w:type="dxa"/>
          </w:tcPr>
          <w:p w:rsidR="00A24075" w:rsidRPr="00031C7C" w:rsidRDefault="00A24075" w:rsidP="00A24075">
            <w:pPr>
              <w:tabs>
                <w:tab w:val="left" w:pos="720"/>
              </w:tabs>
              <w:jc w:val="both"/>
              <w:rPr>
                <w:b/>
              </w:rPr>
            </w:pPr>
            <w:r w:rsidRPr="00031C7C">
              <w:rPr>
                <w:b/>
              </w:rPr>
              <w:t xml:space="preserve">Тема 6. </w:t>
            </w:r>
            <w:r w:rsidRPr="007F6DF9">
              <w:rPr>
                <w:bCs/>
                <w:iCs/>
              </w:rPr>
              <w:t>Система холодного водоснабжения зданий гостиниц.</w:t>
            </w:r>
          </w:p>
          <w:p w:rsidR="00A24075" w:rsidRPr="00031C7C" w:rsidRDefault="00A24075" w:rsidP="00A24075">
            <w:pPr>
              <w:tabs>
                <w:tab w:val="left" w:pos="720"/>
              </w:tabs>
              <w:jc w:val="both"/>
              <w:rPr>
                <w:b/>
              </w:rPr>
            </w:pPr>
          </w:p>
        </w:tc>
        <w:tc>
          <w:tcPr>
            <w:tcW w:w="2346" w:type="dxa"/>
          </w:tcPr>
          <w:p w:rsidR="00A24075" w:rsidRDefault="007F6DF9" w:rsidP="00A24075">
            <w:pPr>
              <w:tabs>
                <w:tab w:val="left" w:pos="720"/>
              </w:tabs>
              <w:jc w:val="both"/>
            </w:pPr>
            <w:r>
              <w:t>1.Изучение</w:t>
            </w:r>
            <w:r w:rsidR="00A24075" w:rsidRPr="00F852CC">
              <w:t xml:space="preserve"> лекционного материала по теме.</w:t>
            </w:r>
          </w:p>
          <w:p w:rsidR="00A24075" w:rsidRDefault="00A24075" w:rsidP="00A24075">
            <w:pPr>
              <w:jc w:val="both"/>
            </w:pPr>
            <w:r>
              <w:t>2. Подготовка презентации</w:t>
            </w:r>
          </w:p>
          <w:p w:rsidR="00A24075" w:rsidRPr="00031C7C" w:rsidRDefault="00A24075" w:rsidP="00A24075">
            <w:pPr>
              <w:tabs>
                <w:tab w:val="left" w:pos="720"/>
              </w:tabs>
              <w:jc w:val="both"/>
              <w:rPr>
                <w:b/>
              </w:rPr>
            </w:pPr>
            <w:r>
              <w:t>3.выполнение практического задания</w:t>
            </w:r>
          </w:p>
        </w:tc>
        <w:tc>
          <w:tcPr>
            <w:tcW w:w="1134" w:type="dxa"/>
          </w:tcPr>
          <w:p w:rsidR="00A24075" w:rsidRPr="00614919" w:rsidRDefault="00614919" w:rsidP="00A24075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A24075" w:rsidRPr="00031C7C" w:rsidRDefault="00231ECC" w:rsidP="00A24075">
            <w:pPr>
              <w:jc w:val="center"/>
            </w:pPr>
            <w:r>
              <w:t>УК-8. ПК-5</w:t>
            </w:r>
          </w:p>
        </w:tc>
        <w:tc>
          <w:tcPr>
            <w:tcW w:w="2126" w:type="dxa"/>
          </w:tcPr>
          <w:p w:rsidR="00614919" w:rsidRPr="00F852CC" w:rsidRDefault="00614919" w:rsidP="003D724F">
            <w:pPr>
              <w:jc w:val="both"/>
              <w:rPr>
                <w:bCs/>
              </w:rPr>
            </w:pPr>
            <w:r w:rsidRPr="00F852CC">
              <w:rPr>
                <w:bCs/>
              </w:rPr>
              <w:t>Устный ответ на практическом занятии;</w:t>
            </w:r>
          </w:p>
          <w:p w:rsidR="00614919" w:rsidRPr="000551A4" w:rsidRDefault="00614919" w:rsidP="003D724F">
            <w:pPr>
              <w:shd w:val="clear" w:color="auto" w:fill="FFFFFF"/>
              <w:jc w:val="both"/>
            </w:pPr>
            <w:r w:rsidRPr="000551A4">
              <w:t xml:space="preserve">Проверка домашнего задания. </w:t>
            </w:r>
          </w:p>
          <w:p w:rsidR="00A24075" w:rsidRPr="00031C7C" w:rsidRDefault="007F6DF9" w:rsidP="003D724F">
            <w:pPr>
              <w:jc w:val="both"/>
            </w:pPr>
            <w:r>
              <w:t xml:space="preserve">Самостоятельная </w:t>
            </w:r>
            <w:r w:rsidR="00614919" w:rsidRPr="000551A4">
              <w:t>работа,</w:t>
            </w:r>
            <w:r w:rsidR="00614919">
              <w:t xml:space="preserve"> включающая подготовку презентаций</w:t>
            </w:r>
            <w:r w:rsidR="00614919" w:rsidRPr="000551A4">
              <w:t>, защита презентаций.</w:t>
            </w:r>
            <w:r w:rsidR="00A24075">
              <w:t xml:space="preserve"> </w:t>
            </w:r>
          </w:p>
        </w:tc>
      </w:tr>
      <w:tr w:rsidR="00A24075" w:rsidRPr="00031C7C" w:rsidTr="00895A90">
        <w:trPr>
          <w:trHeight w:val="364"/>
        </w:trPr>
        <w:tc>
          <w:tcPr>
            <w:tcW w:w="2616" w:type="dxa"/>
          </w:tcPr>
          <w:p w:rsidR="00A24075" w:rsidRPr="00614919" w:rsidRDefault="00A24075" w:rsidP="00A24075">
            <w:pPr>
              <w:tabs>
                <w:tab w:val="left" w:pos="720"/>
              </w:tabs>
              <w:jc w:val="both"/>
              <w:rPr>
                <w:b/>
              </w:rPr>
            </w:pPr>
            <w:r w:rsidRPr="00031C7C">
              <w:rPr>
                <w:b/>
              </w:rPr>
              <w:t xml:space="preserve">Тема </w:t>
            </w:r>
            <w:r w:rsidRPr="00614919">
              <w:rPr>
                <w:b/>
              </w:rPr>
              <w:t>7</w:t>
            </w:r>
            <w:r w:rsidRPr="00031C7C">
              <w:rPr>
                <w:b/>
              </w:rPr>
              <w:t xml:space="preserve">. </w:t>
            </w:r>
            <w:r w:rsidRPr="007F6DF9">
              <w:t>Система канализации.</w:t>
            </w:r>
          </w:p>
          <w:p w:rsidR="00A24075" w:rsidRPr="00031C7C" w:rsidRDefault="00A24075" w:rsidP="00A24075">
            <w:pPr>
              <w:tabs>
                <w:tab w:val="left" w:pos="720"/>
              </w:tabs>
              <w:jc w:val="both"/>
              <w:rPr>
                <w:b/>
              </w:rPr>
            </w:pPr>
          </w:p>
        </w:tc>
        <w:tc>
          <w:tcPr>
            <w:tcW w:w="2346" w:type="dxa"/>
          </w:tcPr>
          <w:p w:rsidR="00A24075" w:rsidRDefault="00A24075" w:rsidP="00A24075">
            <w:pPr>
              <w:tabs>
                <w:tab w:val="left" w:pos="720"/>
              </w:tabs>
              <w:jc w:val="both"/>
            </w:pPr>
            <w:r>
              <w:t xml:space="preserve">1.Изучение </w:t>
            </w:r>
            <w:r w:rsidRPr="00F852CC">
              <w:t>лекционного материала по теме.</w:t>
            </w:r>
          </w:p>
          <w:p w:rsidR="00A24075" w:rsidRDefault="00A24075" w:rsidP="00A24075">
            <w:pPr>
              <w:jc w:val="both"/>
            </w:pPr>
            <w:r>
              <w:t>2. Подготовка презентации</w:t>
            </w:r>
          </w:p>
          <w:p w:rsidR="00A24075" w:rsidRPr="00031C7C" w:rsidRDefault="00A24075" w:rsidP="00A24075">
            <w:pPr>
              <w:tabs>
                <w:tab w:val="left" w:pos="720"/>
              </w:tabs>
              <w:jc w:val="both"/>
              <w:rPr>
                <w:b/>
              </w:rPr>
            </w:pPr>
            <w:r>
              <w:t>3.Выполнение практического задания</w:t>
            </w:r>
          </w:p>
        </w:tc>
        <w:tc>
          <w:tcPr>
            <w:tcW w:w="1134" w:type="dxa"/>
          </w:tcPr>
          <w:p w:rsidR="00A24075" w:rsidRPr="00614919" w:rsidRDefault="00614919" w:rsidP="00A24075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A24075" w:rsidRPr="00031C7C" w:rsidRDefault="00231ECC" w:rsidP="00A24075">
            <w:pPr>
              <w:jc w:val="center"/>
            </w:pPr>
            <w:r>
              <w:t>УК-8. ПК-5</w:t>
            </w:r>
          </w:p>
        </w:tc>
        <w:tc>
          <w:tcPr>
            <w:tcW w:w="2126" w:type="dxa"/>
          </w:tcPr>
          <w:p w:rsidR="00A24075" w:rsidRPr="00F852CC" w:rsidRDefault="00A24075" w:rsidP="003D724F">
            <w:pPr>
              <w:jc w:val="both"/>
              <w:rPr>
                <w:bCs/>
              </w:rPr>
            </w:pPr>
            <w:r w:rsidRPr="00F852CC">
              <w:rPr>
                <w:bCs/>
              </w:rPr>
              <w:t>Устный ответ на практическом занятии;</w:t>
            </w:r>
          </w:p>
          <w:p w:rsidR="00A24075" w:rsidRDefault="00A24075" w:rsidP="003D724F">
            <w:pPr>
              <w:jc w:val="both"/>
            </w:pPr>
            <w:r w:rsidRPr="00F852CC">
              <w:t>Пров</w:t>
            </w:r>
            <w:r>
              <w:t>ерка домашнего задания</w:t>
            </w:r>
          </w:p>
          <w:p w:rsidR="00A24075" w:rsidRPr="00031C7C" w:rsidRDefault="00A24075" w:rsidP="003D724F">
            <w:pPr>
              <w:jc w:val="both"/>
            </w:pPr>
            <w:r>
              <w:t>Проверка презентации</w:t>
            </w:r>
          </w:p>
        </w:tc>
      </w:tr>
      <w:tr w:rsidR="00A24075" w:rsidRPr="00031C7C" w:rsidTr="00895A90">
        <w:trPr>
          <w:trHeight w:val="364"/>
        </w:trPr>
        <w:tc>
          <w:tcPr>
            <w:tcW w:w="2616" w:type="dxa"/>
          </w:tcPr>
          <w:p w:rsidR="00A24075" w:rsidRPr="00031C7C" w:rsidRDefault="00A24075" w:rsidP="00A24075">
            <w:pPr>
              <w:tabs>
                <w:tab w:val="left" w:pos="720"/>
              </w:tabs>
              <w:jc w:val="both"/>
              <w:rPr>
                <w:b/>
              </w:rPr>
            </w:pPr>
            <w:r w:rsidRPr="00031C7C">
              <w:rPr>
                <w:b/>
              </w:rPr>
              <w:t xml:space="preserve">Тема 8. </w:t>
            </w:r>
            <w:r w:rsidRPr="007F6DF9">
              <w:t>Система вентиляции зданий гостиниц.</w:t>
            </w:r>
          </w:p>
          <w:p w:rsidR="00A24075" w:rsidRPr="00031C7C" w:rsidRDefault="00A24075" w:rsidP="00A24075">
            <w:pPr>
              <w:tabs>
                <w:tab w:val="left" w:pos="720"/>
              </w:tabs>
              <w:jc w:val="both"/>
              <w:rPr>
                <w:b/>
              </w:rPr>
            </w:pPr>
          </w:p>
        </w:tc>
        <w:tc>
          <w:tcPr>
            <w:tcW w:w="2346" w:type="dxa"/>
          </w:tcPr>
          <w:p w:rsidR="00A24075" w:rsidRDefault="00A24075" w:rsidP="00A24075">
            <w:pPr>
              <w:tabs>
                <w:tab w:val="left" w:pos="720"/>
              </w:tabs>
              <w:jc w:val="both"/>
            </w:pPr>
            <w:r>
              <w:t xml:space="preserve">1.Изучение </w:t>
            </w:r>
            <w:r w:rsidRPr="00F852CC">
              <w:t>лекционного материала по теме.</w:t>
            </w:r>
          </w:p>
          <w:p w:rsidR="00A24075" w:rsidRDefault="00A24075" w:rsidP="00A24075">
            <w:pPr>
              <w:jc w:val="both"/>
            </w:pPr>
            <w:r>
              <w:t>2. Подготовка презентации</w:t>
            </w:r>
          </w:p>
          <w:p w:rsidR="00A24075" w:rsidRPr="00031C7C" w:rsidRDefault="00A24075" w:rsidP="00A24075">
            <w:pPr>
              <w:tabs>
                <w:tab w:val="left" w:pos="720"/>
              </w:tabs>
              <w:jc w:val="both"/>
              <w:rPr>
                <w:b/>
              </w:rPr>
            </w:pPr>
            <w:r>
              <w:t>3.Выполнение практического задания</w:t>
            </w:r>
          </w:p>
        </w:tc>
        <w:tc>
          <w:tcPr>
            <w:tcW w:w="1134" w:type="dxa"/>
          </w:tcPr>
          <w:p w:rsidR="00A24075" w:rsidRPr="00031C7C" w:rsidRDefault="00614919" w:rsidP="00A240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7" w:type="dxa"/>
          </w:tcPr>
          <w:p w:rsidR="00A24075" w:rsidRPr="00031C7C" w:rsidRDefault="00231ECC" w:rsidP="00A24075">
            <w:pPr>
              <w:jc w:val="center"/>
            </w:pPr>
            <w:r>
              <w:t>УК-8. ПК-5</w:t>
            </w:r>
          </w:p>
        </w:tc>
        <w:tc>
          <w:tcPr>
            <w:tcW w:w="2126" w:type="dxa"/>
          </w:tcPr>
          <w:p w:rsidR="00A24075" w:rsidRPr="00F852CC" w:rsidRDefault="00A24075" w:rsidP="003D724F">
            <w:pPr>
              <w:jc w:val="both"/>
              <w:rPr>
                <w:bCs/>
              </w:rPr>
            </w:pPr>
            <w:r w:rsidRPr="00F852CC">
              <w:rPr>
                <w:bCs/>
              </w:rPr>
              <w:t>Устный ответ на практическом занятии;</w:t>
            </w:r>
          </w:p>
          <w:p w:rsidR="00A24075" w:rsidRDefault="00A24075" w:rsidP="003D724F">
            <w:pPr>
              <w:jc w:val="both"/>
            </w:pPr>
            <w:r w:rsidRPr="00F852CC">
              <w:t>Пров</w:t>
            </w:r>
            <w:r>
              <w:t>ерка домашнего задания</w:t>
            </w:r>
          </w:p>
          <w:p w:rsidR="00A24075" w:rsidRPr="00031C7C" w:rsidRDefault="00A24075" w:rsidP="003D724F">
            <w:pPr>
              <w:jc w:val="both"/>
            </w:pPr>
            <w:r>
              <w:t>Проверка презентации</w:t>
            </w:r>
          </w:p>
        </w:tc>
      </w:tr>
      <w:tr w:rsidR="00A24075" w:rsidRPr="00031C7C" w:rsidTr="00895A90">
        <w:trPr>
          <w:trHeight w:val="364"/>
        </w:trPr>
        <w:tc>
          <w:tcPr>
            <w:tcW w:w="2616" w:type="dxa"/>
          </w:tcPr>
          <w:p w:rsidR="00A24075" w:rsidRPr="00031C7C" w:rsidRDefault="00A24075" w:rsidP="00A24075">
            <w:pPr>
              <w:tabs>
                <w:tab w:val="left" w:pos="720"/>
              </w:tabs>
              <w:jc w:val="both"/>
              <w:rPr>
                <w:b/>
                <w:lang w:val="en-US"/>
              </w:rPr>
            </w:pPr>
            <w:r w:rsidRPr="00031C7C">
              <w:rPr>
                <w:b/>
              </w:rPr>
              <w:t xml:space="preserve">Тема </w:t>
            </w:r>
            <w:r w:rsidRPr="00031C7C">
              <w:rPr>
                <w:b/>
                <w:lang w:val="en-US"/>
              </w:rPr>
              <w:t>9</w:t>
            </w:r>
            <w:r w:rsidRPr="00031C7C">
              <w:rPr>
                <w:b/>
              </w:rPr>
              <w:t xml:space="preserve">. </w:t>
            </w:r>
            <w:r w:rsidRPr="007F6DF9">
              <w:t>Система кондиционирования.</w:t>
            </w:r>
          </w:p>
          <w:p w:rsidR="00A24075" w:rsidRPr="00031C7C" w:rsidRDefault="00A24075" w:rsidP="00A24075">
            <w:pPr>
              <w:tabs>
                <w:tab w:val="left" w:pos="720"/>
              </w:tabs>
              <w:jc w:val="both"/>
              <w:rPr>
                <w:b/>
              </w:rPr>
            </w:pPr>
          </w:p>
        </w:tc>
        <w:tc>
          <w:tcPr>
            <w:tcW w:w="2346" w:type="dxa"/>
          </w:tcPr>
          <w:p w:rsidR="00A24075" w:rsidRDefault="00A24075" w:rsidP="00A24075">
            <w:pPr>
              <w:tabs>
                <w:tab w:val="left" w:pos="720"/>
              </w:tabs>
              <w:jc w:val="both"/>
            </w:pPr>
            <w:r>
              <w:t xml:space="preserve">1.Изучение </w:t>
            </w:r>
            <w:r w:rsidRPr="00F852CC">
              <w:t>лекционного материала по теме.</w:t>
            </w:r>
          </w:p>
          <w:p w:rsidR="00A24075" w:rsidRDefault="00A24075" w:rsidP="00A24075">
            <w:pPr>
              <w:jc w:val="both"/>
            </w:pPr>
            <w:r>
              <w:t>2. Подготовка презентации</w:t>
            </w:r>
          </w:p>
          <w:p w:rsidR="00A24075" w:rsidRPr="00031C7C" w:rsidRDefault="00A24075" w:rsidP="00A24075">
            <w:pPr>
              <w:tabs>
                <w:tab w:val="left" w:pos="720"/>
              </w:tabs>
              <w:jc w:val="both"/>
              <w:rPr>
                <w:b/>
              </w:rPr>
            </w:pPr>
            <w:r>
              <w:lastRenderedPageBreak/>
              <w:t>3.Выполнение практического задания</w:t>
            </w:r>
          </w:p>
        </w:tc>
        <w:tc>
          <w:tcPr>
            <w:tcW w:w="1134" w:type="dxa"/>
          </w:tcPr>
          <w:p w:rsidR="00A24075" w:rsidRPr="00031C7C" w:rsidRDefault="00614919" w:rsidP="00A240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1417" w:type="dxa"/>
          </w:tcPr>
          <w:p w:rsidR="00A24075" w:rsidRPr="00031C7C" w:rsidRDefault="00231ECC" w:rsidP="00A24075">
            <w:pPr>
              <w:jc w:val="center"/>
            </w:pPr>
            <w:r>
              <w:t>УК-8. ПК-5</w:t>
            </w:r>
          </w:p>
        </w:tc>
        <w:tc>
          <w:tcPr>
            <w:tcW w:w="2126" w:type="dxa"/>
          </w:tcPr>
          <w:p w:rsidR="00614919" w:rsidRPr="000551A4" w:rsidRDefault="00614919" w:rsidP="003D724F">
            <w:pPr>
              <w:shd w:val="clear" w:color="auto" w:fill="FFFFFF"/>
              <w:jc w:val="both"/>
            </w:pPr>
            <w:r w:rsidRPr="000551A4">
              <w:t xml:space="preserve">Проверка домашнего задания. </w:t>
            </w:r>
          </w:p>
          <w:p w:rsidR="00A24075" w:rsidRPr="00031C7C" w:rsidRDefault="00614919" w:rsidP="003D724F">
            <w:pPr>
              <w:jc w:val="both"/>
            </w:pPr>
            <w:r w:rsidRPr="000551A4">
              <w:t>Самостоятельная  работа, в</w:t>
            </w:r>
            <w:r>
              <w:t xml:space="preserve">ключающая подготовку </w:t>
            </w:r>
            <w:r>
              <w:lastRenderedPageBreak/>
              <w:t>презентаций</w:t>
            </w:r>
            <w:r w:rsidRPr="000551A4">
              <w:t>, защита презентаций.</w:t>
            </w:r>
          </w:p>
        </w:tc>
      </w:tr>
      <w:tr w:rsidR="00A24075" w:rsidRPr="00031C7C" w:rsidTr="00895A90">
        <w:trPr>
          <w:trHeight w:val="364"/>
        </w:trPr>
        <w:tc>
          <w:tcPr>
            <w:tcW w:w="2616" w:type="dxa"/>
          </w:tcPr>
          <w:p w:rsidR="00A24075" w:rsidRPr="00031C7C" w:rsidRDefault="00A24075" w:rsidP="00A24075">
            <w:pPr>
              <w:tabs>
                <w:tab w:val="left" w:pos="720"/>
              </w:tabs>
              <w:jc w:val="both"/>
              <w:rPr>
                <w:b/>
                <w:lang w:val="en-US"/>
              </w:rPr>
            </w:pPr>
            <w:r w:rsidRPr="00031C7C">
              <w:rPr>
                <w:b/>
              </w:rPr>
              <w:lastRenderedPageBreak/>
              <w:t xml:space="preserve">Тема </w:t>
            </w:r>
            <w:r w:rsidRPr="00031C7C">
              <w:rPr>
                <w:b/>
                <w:lang w:val="en-US"/>
              </w:rPr>
              <w:t>10</w:t>
            </w:r>
            <w:r w:rsidRPr="00031C7C">
              <w:rPr>
                <w:b/>
              </w:rPr>
              <w:t xml:space="preserve">.  </w:t>
            </w:r>
            <w:r w:rsidRPr="007F6DF9">
              <w:t>Энергетическое хозяйство гостиниц.</w:t>
            </w:r>
          </w:p>
          <w:p w:rsidR="00A24075" w:rsidRPr="00031C7C" w:rsidRDefault="00A24075" w:rsidP="00A24075">
            <w:pPr>
              <w:tabs>
                <w:tab w:val="left" w:pos="720"/>
              </w:tabs>
              <w:jc w:val="both"/>
              <w:rPr>
                <w:b/>
              </w:rPr>
            </w:pPr>
          </w:p>
        </w:tc>
        <w:tc>
          <w:tcPr>
            <w:tcW w:w="2346" w:type="dxa"/>
          </w:tcPr>
          <w:p w:rsidR="00A24075" w:rsidRDefault="00A24075" w:rsidP="00A24075">
            <w:pPr>
              <w:tabs>
                <w:tab w:val="left" w:pos="720"/>
              </w:tabs>
              <w:jc w:val="both"/>
            </w:pPr>
            <w:r>
              <w:t xml:space="preserve">1.Изучение </w:t>
            </w:r>
            <w:r w:rsidRPr="00F852CC">
              <w:t>лекционного материала по теме.</w:t>
            </w:r>
          </w:p>
          <w:p w:rsidR="00A24075" w:rsidRDefault="00A24075" w:rsidP="00A24075">
            <w:pPr>
              <w:jc w:val="both"/>
            </w:pPr>
            <w:r>
              <w:t>2. Подготовка презентации</w:t>
            </w:r>
          </w:p>
          <w:p w:rsidR="00A24075" w:rsidRPr="00031C7C" w:rsidRDefault="00A24075" w:rsidP="00A24075">
            <w:pPr>
              <w:tabs>
                <w:tab w:val="left" w:pos="720"/>
              </w:tabs>
              <w:jc w:val="both"/>
              <w:rPr>
                <w:b/>
              </w:rPr>
            </w:pPr>
            <w:r>
              <w:t>3.Выполнение практического задания</w:t>
            </w:r>
          </w:p>
        </w:tc>
        <w:tc>
          <w:tcPr>
            <w:tcW w:w="1134" w:type="dxa"/>
          </w:tcPr>
          <w:p w:rsidR="00A24075" w:rsidRPr="00031C7C" w:rsidRDefault="00614919" w:rsidP="00A240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7" w:type="dxa"/>
          </w:tcPr>
          <w:p w:rsidR="00A24075" w:rsidRPr="00031C7C" w:rsidRDefault="00231ECC" w:rsidP="00A24075">
            <w:r>
              <w:t>УК-8. ПК-5</w:t>
            </w:r>
          </w:p>
        </w:tc>
        <w:tc>
          <w:tcPr>
            <w:tcW w:w="2126" w:type="dxa"/>
          </w:tcPr>
          <w:p w:rsidR="00A24075" w:rsidRPr="00F852CC" w:rsidRDefault="00A24075" w:rsidP="003D724F">
            <w:pPr>
              <w:jc w:val="both"/>
              <w:rPr>
                <w:bCs/>
              </w:rPr>
            </w:pPr>
            <w:r w:rsidRPr="00F852CC">
              <w:rPr>
                <w:bCs/>
              </w:rPr>
              <w:t>Устный ответ на практическом занятии;</w:t>
            </w:r>
          </w:p>
          <w:p w:rsidR="00A24075" w:rsidRDefault="00A24075" w:rsidP="003D724F">
            <w:pPr>
              <w:jc w:val="both"/>
            </w:pPr>
            <w:r w:rsidRPr="00F852CC">
              <w:t>Пров</w:t>
            </w:r>
            <w:r>
              <w:t>ерка домашнего задания</w:t>
            </w:r>
          </w:p>
          <w:p w:rsidR="00A24075" w:rsidRPr="00031C7C" w:rsidRDefault="00A24075" w:rsidP="003D724F">
            <w:pPr>
              <w:jc w:val="both"/>
            </w:pPr>
            <w:r>
              <w:t>Проверка презентации</w:t>
            </w:r>
          </w:p>
        </w:tc>
      </w:tr>
      <w:tr w:rsidR="00A24075" w:rsidRPr="00031C7C" w:rsidTr="00895A90">
        <w:trPr>
          <w:trHeight w:val="364"/>
        </w:trPr>
        <w:tc>
          <w:tcPr>
            <w:tcW w:w="2616" w:type="dxa"/>
          </w:tcPr>
          <w:p w:rsidR="00A24075" w:rsidRPr="00A21B67" w:rsidRDefault="00A24075" w:rsidP="00A24075">
            <w:pPr>
              <w:rPr>
                <w:b/>
                <w:bCs/>
              </w:rPr>
            </w:pPr>
            <w:r>
              <w:rPr>
                <w:b/>
              </w:rPr>
              <w:t xml:space="preserve">Тема 11. </w:t>
            </w:r>
            <w:r w:rsidRPr="007F6DF9">
              <w:rPr>
                <w:bCs/>
              </w:rPr>
              <w:t>Подъемно-транспортное оборудование гостиниц.</w:t>
            </w:r>
          </w:p>
          <w:p w:rsidR="00A24075" w:rsidRPr="00031C7C" w:rsidRDefault="00A24075" w:rsidP="00A24075">
            <w:pPr>
              <w:tabs>
                <w:tab w:val="left" w:pos="720"/>
              </w:tabs>
              <w:jc w:val="both"/>
              <w:rPr>
                <w:b/>
              </w:rPr>
            </w:pPr>
          </w:p>
        </w:tc>
        <w:tc>
          <w:tcPr>
            <w:tcW w:w="2346" w:type="dxa"/>
          </w:tcPr>
          <w:p w:rsidR="00614919" w:rsidRPr="000551A4" w:rsidRDefault="00A24075" w:rsidP="00614919">
            <w:pPr>
              <w:tabs>
                <w:tab w:val="left" w:pos="0"/>
                <w:tab w:val="left" w:pos="109"/>
                <w:tab w:val="left" w:pos="250"/>
                <w:tab w:val="num" w:pos="1080"/>
              </w:tabs>
              <w:jc w:val="both"/>
            </w:pPr>
            <w:r>
              <w:t>1</w:t>
            </w:r>
            <w:r w:rsidR="00614919" w:rsidRPr="000551A4">
              <w:t xml:space="preserve"> Изучение лекционного материала по теме.</w:t>
            </w:r>
          </w:p>
          <w:p w:rsidR="00614919" w:rsidRPr="000551A4" w:rsidRDefault="00614919" w:rsidP="00614919">
            <w:pPr>
              <w:tabs>
                <w:tab w:val="left" w:pos="0"/>
                <w:tab w:val="left" w:pos="109"/>
                <w:tab w:val="left" w:pos="250"/>
                <w:tab w:val="num" w:pos="1080"/>
              </w:tabs>
              <w:jc w:val="both"/>
            </w:pPr>
            <w:r w:rsidRPr="000551A4">
              <w:t xml:space="preserve">2.Работа с требованиями к различным лифтам, терминологией. </w:t>
            </w:r>
          </w:p>
          <w:p w:rsidR="00A24075" w:rsidRPr="00031C7C" w:rsidRDefault="00614919" w:rsidP="00614919">
            <w:pPr>
              <w:tabs>
                <w:tab w:val="left" w:pos="720"/>
              </w:tabs>
              <w:jc w:val="both"/>
              <w:rPr>
                <w:b/>
              </w:rPr>
            </w:pPr>
            <w:r w:rsidRPr="000551A4">
              <w:t>3.</w:t>
            </w:r>
            <w:r>
              <w:rPr>
                <w:bCs/>
              </w:rPr>
              <w:t xml:space="preserve"> Подготовка презентаций на тему</w:t>
            </w:r>
            <w:r w:rsidRPr="000551A4">
              <w:rPr>
                <w:bCs/>
              </w:rPr>
              <w:t>, защита презентаций.</w:t>
            </w:r>
          </w:p>
        </w:tc>
        <w:tc>
          <w:tcPr>
            <w:tcW w:w="1134" w:type="dxa"/>
          </w:tcPr>
          <w:p w:rsidR="00A24075" w:rsidRPr="00031C7C" w:rsidRDefault="00614919" w:rsidP="00A240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7" w:type="dxa"/>
          </w:tcPr>
          <w:p w:rsidR="00A24075" w:rsidRPr="00031C7C" w:rsidRDefault="00231ECC" w:rsidP="00A24075">
            <w:r>
              <w:t>УК-8. ПК-5</w:t>
            </w:r>
          </w:p>
        </w:tc>
        <w:tc>
          <w:tcPr>
            <w:tcW w:w="2126" w:type="dxa"/>
          </w:tcPr>
          <w:p w:rsidR="00614919" w:rsidRPr="000551A4" w:rsidRDefault="00614919" w:rsidP="003D724F">
            <w:pPr>
              <w:shd w:val="clear" w:color="auto" w:fill="FFFFFF"/>
              <w:jc w:val="both"/>
            </w:pPr>
            <w:r w:rsidRPr="000551A4">
              <w:t xml:space="preserve">Проверка домашнего задания. </w:t>
            </w:r>
          </w:p>
          <w:p w:rsidR="00A24075" w:rsidRPr="00031C7C" w:rsidRDefault="00614919" w:rsidP="003D724F">
            <w:pPr>
              <w:jc w:val="both"/>
            </w:pPr>
            <w:r w:rsidRPr="000551A4">
              <w:t>Самостоятельная  работа, в</w:t>
            </w:r>
            <w:r>
              <w:t>ключающая подготовку презентаций</w:t>
            </w:r>
            <w:r w:rsidRPr="000551A4">
              <w:t>, защита презентаций.</w:t>
            </w:r>
          </w:p>
        </w:tc>
      </w:tr>
      <w:tr w:rsidR="00A24075" w:rsidRPr="00031C7C" w:rsidTr="00895A90">
        <w:trPr>
          <w:trHeight w:val="364"/>
        </w:trPr>
        <w:tc>
          <w:tcPr>
            <w:tcW w:w="2616" w:type="dxa"/>
          </w:tcPr>
          <w:p w:rsidR="00A24075" w:rsidRPr="00031C7C" w:rsidRDefault="00A24075" w:rsidP="00A24075">
            <w:pPr>
              <w:tabs>
                <w:tab w:val="left" w:pos="720"/>
              </w:tabs>
              <w:jc w:val="both"/>
              <w:rPr>
                <w:b/>
                <w:lang w:val="en-US"/>
              </w:rPr>
            </w:pPr>
            <w:r w:rsidRPr="00031C7C">
              <w:rPr>
                <w:b/>
              </w:rPr>
              <w:t xml:space="preserve">Тема </w:t>
            </w:r>
            <w:r w:rsidRPr="00031C7C">
              <w:rPr>
                <w:b/>
                <w:lang w:val="en-US"/>
              </w:rPr>
              <w:t>12</w:t>
            </w:r>
            <w:r w:rsidRPr="00031C7C">
              <w:rPr>
                <w:b/>
              </w:rPr>
              <w:t xml:space="preserve">. </w:t>
            </w:r>
            <w:r w:rsidRPr="007F6DF9">
              <w:rPr>
                <w:bCs/>
                <w:iCs/>
              </w:rPr>
              <w:t>Телекоммуникационные системы гостиниц</w:t>
            </w:r>
            <w:r w:rsidRPr="007F6DF9">
              <w:rPr>
                <w:bCs/>
              </w:rPr>
              <w:t>.</w:t>
            </w:r>
          </w:p>
          <w:p w:rsidR="00A24075" w:rsidRPr="00031C7C" w:rsidRDefault="00A24075" w:rsidP="00A24075">
            <w:pPr>
              <w:tabs>
                <w:tab w:val="left" w:pos="720"/>
              </w:tabs>
              <w:jc w:val="both"/>
              <w:rPr>
                <w:b/>
              </w:rPr>
            </w:pPr>
          </w:p>
        </w:tc>
        <w:tc>
          <w:tcPr>
            <w:tcW w:w="2346" w:type="dxa"/>
          </w:tcPr>
          <w:p w:rsidR="00614919" w:rsidRPr="000551A4" w:rsidRDefault="00A24075" w:rsidP="00614919">
            <w:pPr>
              <w:tabs>
                <w:tab w:val="left" w:pos="0"/>
                <w:tab w:val="left" w:pos="109"/>
                <w:tab w:val="left" w:pos="250"/>
                <w:tab w:val="num" w:pos="1080"/>
              </w:tabs>
              <w:jc w:val="both"/>
            </w:pPr>
            <w:r>
              <w:t>1.</w:t>
            </w:r>
            <w:r w:rsidR="007F6DF9">
              <w:t xml:space="preserve"> </w:t>
            </w:r>
            <w:r w:rsidR="00614919" w:rsidRPr="000551A4">
              <w:t>Изучение лекционного материала по теме.</w:t>
            </w:r>
          </w:p>
          <w:p w:rsidR="00614919" w:rsidRPr="000551A4" w:rsidRDefault="00614919" w:rsidP="00614919">
            <w:pPr>
              <w:tabs>
                <w:tab w:val="left" w:pos="0"/>
                <w:tab w:val="left" w:pos="109"/>
                <w:tab w:val="left" w:pos="250"/>
                <w:tab w:val="num" w:pos="1080"/>
              </w:tabs>
              <w:jc w:val="both"/>
            </w:pPr>
            <w:r w:rsidRPr="000551A4">
              <w:t xml:space="preserve">2.Работа с терминологией. </w:t>
            </w:r>
          </w:p>
          <w:p w:rsidR="00A24075" w:rsidRPr="00031C7C" w:rsidRDefault="00614919" w:rsidP="00614919">
            <w:pPr>
              <w:tabs>
                <w:tab w:val="left" w:pos="720"/>
              </w:tabs>
              <w:jc w:val="both"/>
              <w:rPr>
                <w:b/>
              </w:rPr>
            </w:pPr>
            <w:r w:rsidRPr="000551A4">
              <w:t>3.</w:t>
            </w:r>
            <w:r w:rsidRPr="000551A4">
              <w:rPr>
                <w:bCs/>
              </w:rPr>
              <w:t xml:space="preserve"> Подготовка до</w:t>
            </w:r>
            <w:r>
              <w:rPr>
                <w:bCs/>
              </w:rPr>
              <w:t>кладов с презентациями</w:t>
            </w:r>
            <w:r w:rsidRPr="000551A4">
              <w:rPr>
                <w:bCs/>
              </w:rPr>
              <w:t>.</w:t>
            </w:r>
          </w:p>
        </w:tc>
        <w:tc>
          <w:tcPr>
            <w:tcW w:w="1134" w:type="dxa"/>
          </w:tcPr>
          <w:p w:rsidR="00A24075" w:rsidRPr="00614919" w:rsidRDefault="00614919" w:rsidP="00A24075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A24075" w:rsidRPr="00031C7C" w:rsidRDefault="00231ECC" w:rsidP="00A24075">
            <w:pPr>
              <w:jc w:val="center"/>
            </w:pPr>
            <w:r>
              <w:t>УК-8. ПК-5</w:t>
            </w:r>
          </w:p>
        </w:tc>
        <w:tc>
          <w:tcPr>
            <w:tcW w:w="2126" w:type="dxa"/>
          </w:tcPr>
          <w:p w:rsidR="00614919" w:rsidRPr="000551A4" w:rsidRDefault="00614919" w:rsidP="003D724F">
            <w:pPr>
              <w:shd w:val="clear" w:color="auto" w:fill="FFFFFF"/>
              <w:jc w:val="both"/>
            </w:pPr>
            <w:r w:rsidRPr="000551A4">
              <w:t xml:space="preserve">Проверка домашнего задания. </w:t>
            </w:r>
          </w:p>
          <w:p w:rsidR="00A24075" w:rsidRPr="00031C7C" w:rsidRDefault="00614919" w:rsidP="003D724F">
            <w:pPr>
              <w:jc w:val="both"/>
            </w:pPr>
            <w:r w:rsidRPr="000551A4">
              <w:t>Самостоятельная  работа, в</w:t>
            </w:r>
            <w:r>
              <w:t>ключающая подготовку презентаций</w:t>
            </w:r>
            <w:r w:rsidRPr="000551A4">
              <w:t>, защита презентаций.</w:t>
            </w:r>
          </w:p>
        </w:tc>
      </w:tr>
      <w:tr w:rsidR="00A24075" w:rsidRPr="00031C7C" w:rsidTr="00895A90">
        <w:trPr>
          <w:trHeight w:val="364"/>
        </w:trPr>
        <w:tc>
          <w:tcPr>
            <w:tcW w:w="2616" w:type="dxa"/>
          </w:tcPr>
          <w:p w:rsidR="00A24075" w:rsidRPr="00031C7C" w:rsidRDefault="00A24075" w:rsidP="00A24075">
            <w:pPr>
              <w:tabs>
                <w:tab w:val="left" w:pos="720"/>
              </w:tabs>
              <w:jc w:val="both"/>
              <w:rPr>
                <w:b/>
              </w:rPr>
            </w:pPr>
            <w:r w:rsidRPr="005E094A">
              <w:rPr>
                <w:b/>
              </w:rPr>
              <w:t xml:space="preserve">Тема 13. </w:t>
            </w:r>
            <w:r w:rsidRPr="007F6DF9">
              <w:rPr>
                <w:bCs/>
              </w:rPr>
              <w:t>Профессиональное технологическое оборудование для гостиниц. Уборочные машины и механизмы.</w:t>
            </w:r>
          </w:p>
        </w:tc>
        <w:tc>
          <w:tcPr>
            <w:tcW w:w="2346" w:type="dxa"/>
          </w:tcPr>
          <w:p w:rsidR="00614919" w:rsidRPr="000551A4" w:rsidRDefault="00614919" w:rsidP="00614919">
            <w:pPr>
              <w:tabs>
                <w:tab w:val="left" w:pos="0"/>
                <w:tab w:val="left" w:pos="109"/>
                <w:tab w:val="left" w:pos="250"/>
                <w:tab w:val="num" w:pos="1080"/>
              </w:tabs>
              <w:jc w:val="both"/>
            </w:pPr>
            <w:r w:rsidRPr="000551A4">
              <w:t>1.Изучение лекционного материала по теме.</w:t>
            </w:r>
          </w:p>
          <w:p w:rsidR="00614919" w:rsidRPr="000551A4" w:rsidRDefault="00614919" w:rsidP="00614919">
            <w:pPr>
              <w:tabs>
                <w:tab w:val="left" w:pos="0"/>
                <w:tab w:val="left" w:pos="109"/>
                <w:tab w:val="left" w:pos="250"/>
                <w:tab w:val="num" w:pos="1080"/>
              </w:tabs>
              <w:jc w:val="both"/>
              <w:rPr>
                <w:spacing w:val="-20"/>
              </w:rPr>
            </w:pPr>
            <w:r w:rsidRPr="000551A4">
              <w:t xml:space="preserve">2.Работа с терминологией. </w:t>
            </w:r>
          </w:p>
          <w:p w:rsidR="00A24075" w:rsidRPr="00031C7C" w:rsidRDefault="00614919" w:rsidP="00895A90">
            <w:pPr>
              <w:jc w:val="both"/>
              <w:rPr>
                <w:bCs/>
              </w:rPr>
            </w:pPr>
            <w:r w:rsidRPr="000551A4">
              <w:t>3.</w:t>
            </w:r>
            <w:r w:rsidRPr="000551A4">
              <w:rPr>
                <w:bCs/>
              </w:rPr>
              <w:t>Подготовка док</w:t>
            </w:r>
            <w:r>
              <w:rPr>
                <w:bCs/>
              </w:rPr>
              <w:t xml:space="preserve">ладов с презентациями на тему, </w:t>
            </w:r>
            <w:r w:rsidRPr="000551A4">
              <w:rPr>
                <w:bCs/>
              </w:rPr>
              <w:t>защита презентаций.</w:t>
            </w:r>
          </w:p>
        </w:tc>
        <w:tc>
          <w:tcPr>
            <w:tcW w:w="1134" w:type="dxa"/>
          </w:tcPr>
          <w:p w:rsidR="00A24075" w:rsidRPr="00614919" w:rsidRDefault="00614919" w:rsidP="00A24075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A24075" w:rsidRPr="00031C7C" w:rsidRDefault="00231ECC" w:rsidP="00A24075">
            <w:pPr>
              <w:jc w:val="center"/>
            </w:pPr>
            <w:r>
              <w:t>УК-8. ПК-5</w:t>
            </w:r>
          </w:p>
        </w:tc>
        <w:tc>
          <w:tcPr>
            <w:tcW w:w="2126" w:type="dxa"/>
          </w:tcPr>
          <w:p w:rsidR="00A24075" w:rsidRPr="00F852CC" w:rsidRDefault="00A24075" w:rsidP="003D724F">
            <w:pPr>
              <w:jc w:val="both"/>
              <w:rPr>
                <w:bCs/>
              </w:rPr>
            </w:pPr>
            <w:r w:rsidRPr="00F852CC">
              <w:rPr>
                <w:bCs/>
              </w:rPr>
              <w:t>Устный ответ на практическом занятии;</w:t>
            </w:r>
          </w:p>
          <w:p w:rsidR="00A24075" w:rsidRDefault="00A24075" w:rsidP="003D724F">
            <w:pPr>
              <w:jc w:val="both"/>
            </w:pPr>
            <w:r w:rsidRPr="00F852CC">
              <w:t>Пров</w:t>
            </w:r>
            <w:r>
              <w:t>ерка домашнего задания</w:t>
            </w:r>
          </w:p>
          <w:p w:rsidR="00A24075" w:rsidRPr="00031C7C" w:rsidRDefault="00A24075" w:rsidP="003D724F">
            <w:pPr>
              <w:jc w:val="both"/>
            </w:pPr>
            <w:r>
              <w:t>Проверка презентации</w:t>
            </w:r>
          </w:p>
        </w:tc>
      </w:tr>
      <w:tr w:rsidR="00A24075" w:rsidRPr="00031C7C" w:rsidTr="00895A90">
        <w:trPr>
          <w:trHeight w:val="364"/>
        </w:trPr>
        <w:tc>
          <w:tcPr>
            <w:tcW w:w="2616" w:type="dxa"/>
          </w:tcPr>
          <w:p w:rsidR="00A24075" w:rsidRPr="00031C7C" w:rsidRDefault="00A24075" w:rsidP="00A24075">
            <w:pPr>
              <w:tabs>
                <w:tab w:val="left" w:pos="720"/>
              </w:tabs>
              <w:jc w:val="both"/>
              <w:rPr>
                <w:b/>
              </w:rPr>
            </w:pPr>
            <w:r w:rsidRPr="00031C7C">
              <w:rPr>
                <w:b/>
              </w:rPr>
              <w:t xml:space="preserve">Тема 14. </w:t>
            </w:r>
            <w:r w:rsidRPr="007F6DF9">
              <w:t>Оборудование и организация работы прачечных.</w:t>
            </w:r>
          </w:p>
        </w:tc>
        <w:tc>
          <w:tcPr>
            <w:tcW w:w="2346" w:type="dxa"/>
          </w:tcPr>
          <w:p w:rsidR="00A24075" w:rsidRDefault="00A24075" w:rsidP="00A24075">
            <w:pPr>
              <w:tabs>
                <w:tab w:val="left" w:pos="720"/>
              </w:tabs>
              <w:jc w:val="both"/>
            </w:pPr>
            <w:r>
              <w:t xml:space="preserve">1.Изучение </w:t>
            </w:r>
            <w:r w:rsidRPr="00F852CC">
              <w:t>лекционного материала по теме.</w:t>
            </w:r>
          </w:p>
          <w:p w:rsidR="00A24075" w:rsidRDefault="00A24075" w:rsidP="00A24075">
            <w:pPr>
              <w:jc w:val="both"/>
            </w:pPr>
            <w:r>
              <w:t>2. Подготовка презентации</w:t>
            </w:r>
          </w:p>
          <w:p w:rsidR="00A24075" w:rsidRPr="00031C7C" w:rsidRDefault="00A24075" w:rsidP="00A24075">
            <w:pPr>
              <w:tabs>
                <w:tab w:val="left" w:pos="720"/>
              </w:tabs>
              <w:jc w:val="both"/>
              <w:rPr>
                <w:b/>
              </w:rPr>
            </w:pPr>
            <w:r>
              <w:t>3.Выполнение практического задания</w:t>
            </w:r>
          </w:p>
        </w:tc>
        <w:tc>
          <w:tcPr>
            <w:tcW w:w="1134" w:type="dxa"/>
          </w:tcPr>
          <w:p w:rsidR="00A24075" w:rsidRPr="00614919" w:rsidRDefault="00614919" w:rsidP="00A24075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A24075" w:rsidRPr="00031C7C" w:rsidRDefault="00231ECC" w:rsidP="00A24075">
            <w:pPr>
              <w:jc w:val="center"/>
            </w:pPr>
            <w:r>
              <w:t>УК-8. ПК-5</w:t>
            </w:r>
          </w:p>
        </w:tc>
        <w:tc>
          <w:tcPr>
            <w:tcW w:w="2126" w:type="dxa"/>
          </w:tcPr>
          <w:p w:rsidR="00A24075" w:rsidRPr="00F852CC" w:rsidRDefault="00A24075" w:rsidP="003D724F">
            <w:pPr>
              <w:jc w:val="both"/>
              <w:rPr>
                <w:bCs/>
              </w:rPr>
            </w:pPr>
            <w:r w:rsidRPr="00F852CC">
              <w:rPr>
                <w:bCs/>
              </w:rPr>
              <w:t>Устный ответ на практическом занятии;</w:t>
            </w:r>
          </w:p>
          <w:p w:rsidR="00A24075" w:rsidRDefault="00A24075" w:rsidP="003D724F">
            <w:pPr>
              <w:jc w:val="both"/>
            </w:pPr>
            <w:r w:rsidRPr="00F852CC">
              <w:t>Пров</w:t>
            </w:r>
            <w:r>
              <w:t>ерка домашнего задания</w:t>
            </w:r>
          </w:p>
          <w:p w:rsidR="00A24075" w:rsidRPr="00031C7C" w:rsidRDefault="00A24075" w:rsidP="003D724F">
            <w:pPr>
              <w:jc w:val="both"/>
            </w:pPr>
            <w:r>
              <w:t>Проверка презентации</w:t>
            </w:r>
          </w:p>
        </w:tc>
      </w:tr>
      <w:tr w:rsidR="00A24075" w:rsidRPr="00031C7C" w:rsidTr="00895A90">
        <w:trPr>
          <w:trHeight w:val="364"/>
        </w:trPr>
        <w:tc>
          <w:tcPr>
            <w:tcW w:w="2616" w:type="dxa"/>
          </w:tcPr>
          <w:p w:rsidR="00A24075" w:rsidRPr="00031C7C" w:rsidRDefault="00A24075" w:rsidP="00A24075">
            <w:pPr>
              <w:tabs>
                <w:tab w:val="left" w:pos="720"/>
              </w:tabs>
              <w:jc w:val="both"/>
              <w:rPr>
                <w:b/>
              </w:rPr>
            </w:pPr>
            <w:r w:rsidRPr="00031C7C">
              <w:rPr>
                <w:b/>
              </w:rPr>
              <w:t xml:space="preserve">Тема 15. </w:t>
            </w:r>
            <w:r w:rsidRPr="007F6DF9">
              <w:t>Интерьер общественных и жилых помещений гостиницы.</w:t>
            </w:r>
          </w:p>
          <w:p w:rsidR="00A24075" w:rsidRPr="00031C7C" w:rsidRDefault="00A24075" w:rsidP="00A24075">
            <w:pPr>
              <w:tabs>
                <w:tab w:val="left" w:pos="720"/>
              </w:tabs>
              <w:jc w:val="both"/>
              <w:rPr>
                <w:b/>
              </w:rPr>
            </w:pPr>
          </w:p>
        </w:tc>
        <w:tc>
          <w:tcPr>
            <w:tcW w:w="2346" w:type="dxa"/>
          </w:tcPr>
          <w:p w:rsidR="00A24075" w:rsidRDefault="00A24075" w:rsidP="00A24075">
            <w:pPr>
              <w:tabs>
                <w:tab w:val="left" w:pos="720"/>
              </w:tabs>
              <w:jc w:val="both"/>
            </w:pPr>
            <w:r>
              <w:t xml:space="preserve">1.Изучение </w:t>
            </w:r>
            <w:r w:rsidRPr="00F852CC">
              <w:t>лекционного материала по теме.</w:t>
            </w:r>
          </w:p>
          <w:p w:rsidR="00A24075" w:rsidRDefault="00A24075" w:rsidP="00A24075">
            <w:pPr>
              <w:jc w:val="both"/>
            </w:pPr>
            <w:r>
              <w:t>2. Подготовка презентации</w:t>
            </w:r>
          </w:p>
          <w:p w:rsidR="00A24075" w:rsidRPr="00031C7C" w:rsidRDefault="00A24075" w:rsidP="00A24075">
            <w:pPr>
              <w:tabs>
                <w:tab w:val="left" w:pos="720"/>
              </w:tabs>
              <w:jc w:val="both"/>
              <w:rPr>
                <w:b/>
              </w:rPr>
            </w:pPr>
            <w:r>
              <w:t>3.Выполнение практического задания</w:t>
            </w:r>
          </w:p>
        </w:tc>
        <w:tc>
          <w:tcPr>
            <w:tcW w:w="1134" w:type="dxa"/>
          </w:tcPr>
          <w:p w:rsidR="00A24075" w:rsidRPr="00614919" w:rsidRDefault="00614919" w:rsidP="00A24075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24075" w:rsidRPr="00031C7C" w:rsidRDefault="00231ECC" w:rsidP="00A24075">
            <w:pPr>
              <w:jc w:val="center"/>
            </w:pPr>
            <w:r>
              <w:t>УК-8. ПК-5</w:t>
            </w:r>
          </w:p>
        </w:tc>
        <w:tc>
          <w:tcPr>
            <w:tcW w:w="2126" w:type="dxa"/>
          </w:tcPr>
          <w:p w:rsidR="00614919" w:rsidRPr="000551A4" w:rsidRDefault="00614919" w:rsidP="003D724F">
            <w:pPr>
              <w:shd w:val="clear" w:color="auto" w:fill="FFFFFF"/>
              <w:jc w:val="both"/>
            </w:pPr>
            <w:r w:rsidRPr="000551A4">
              <w:t xml:space="preserve">Проверка домашнего задания. </w:t>
            </w:r>
          </w:p>
          <w:p w:rsidR="00A24075" w:rsidRPr="00031C7C" w:rsidRDefault="00614919" w:rsidP="003D724F">
            <w:pPr>
              <w:jc w:val="both"/>
            </w:pPr>
            <w:r w:rsidRPr="000551A4">
              <w:t>Самостоятельная  работа, в</w:t>
            </w:r>
            <w:r>
              <w:t>ключающая подготовку презентаций</w:t>
            </w:r>
            <w:r w:rsidRPr="000551A4">
              <w:t>, защита презента</w:t>
            </w:r>
            <w:r w:rsidRPr="000551A4">
              <w:lastRenderedPageBreak/>
              <w:t>ций.</w:t>
            </w:r>
          </w:p>
        </w:tc>
      </w:tr>
      <w:tr w:rsidR="00A24075" w:rsidRPr="00031C7C" w:rsidTr="00895A90">
        <w:trPr>
          <w:trHeight w:val="364"/>
        </w:trPr>
        <w:tc>
          <w:tcPr>
            <w:tcW w:w="2616" w:type="dxa"/>
          </w:tcPr>
          <w:p w:rsidR="00A24075" w:rsidRPr="00031C7C" w:rsidRDefault="00A24075" w:rsidP="00A24075">
            <w:pPr>
              <w:tabs>
                <w:tab w:val="left" w:pos="720"/>
              </w:tabs>
              <w:jc w:val="both"/>
              <w:rPr>
                <w:b/>
              </w:rPr>
            </w:pPr>
            <w:r w:rsidRPr="00031C7C">
              <w:rPr>
                <w:b/>
              </w:rPr>
              <w:lastRenderedPageBreak/>
              <w:t>Тем</w:t>
            </w:r>
            <w:r>
              <w:rPr>
                <w:b/>
              </w:rPr>
              <w:t>а 16</w:t>
            </w:r>
            <w:r w:rsidRPr="00031C7C">
              <w:rPr>
                <w:b/>
              </w:rPr>
              <w:t xml:space="preserve">. </w:t>
            </w:r>
            <w:r w:rsidRPr="007F6DF9">
              <w:t>Экстерьер здания гостиницы</w:t>
            </w:r>
            <w:r w:rsidRPr="00031C7C">
              <w:rPr>
                <w:b/>
              </w:rPr>
              <w:t>.</w:t>
            </w:r>
          </w:p>
          <w:p w:rsidR="00A24075" w:rsidRPr="00031C7C" w:rsidRDefault="00A24075" w:rsidP="00A24075">
            <w:pPr>
              <w:tabs>
                <w:tab w:val="left" w:pos="720"/>
              </w:tabs>
              <w:jc w:val="both"/>
            </w:pPr>
          </w:p>
        </w:tc>
        <w:tc>
          <w:tcPr>
            <w:tcW w:w="2346" w:type="dxa"/>
          </w:tcPr>
          <w:p w:rsidR="00A24075" w:rsidRDefault="00A24075" w:rsidP="00A24075">
            <w:pPr>
              <w:tabs>
                <w:tab w:val="left" w:pos="720"/>
              </w:tabs>
              <w:jc w:val="both"/>
            </w:pPr>
            <w:r>
              <w:t xml:space="preserve">1.Изучение </w:t>
            </w:r>
            <w:r w:rsidRPr="00F852CC">
              <w:t>лекционного материала по теме.</w:t>
            </w:r>
          </w:p>
          <w:p w:rsidR="00A24075" w:rsidRDefault="00A24075" w:rsidP="00A24075">
            <w:pPr>
              <w:jc w:val="both"/>
            </w:pPr>
            <w:r>
              <w:t>2. Подготовка презентации</w:t>
            </w:r>
          </w:p>
          <w:p w:rsidR="00A24075" w:rsidRPr="00031C7C" w:rsidRDefault="00A24075" w:rsidP="00A24075">
            <w:pPr>
              <w:tabs>
                <w:tab w:val="left" w:pos="720"/>
              </w:tabs>
              <w:jc w:val="both"/>
              <w:rPr>
                <w:b/>
              </w:rPr>
            </w:pPr>
            <w:r>
              <w:t>3.Выполнение практического задания</w:t>
            </w:r>
          </w:p>
        </w:tc>
        <w:tc>
          <w:tcPr>
            <w:tcW w:w="1134" w:type="dxa"/>
          </w:tcPr>
          <w:p w:rsidR="00A24075" w:rsidRPr="00614919" w:rsidRDefault="00614919" w:rsidP="00A24075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24075" w:rsidRPr="00031C7C" w:rsidRDefault="00231ECC" w:rsidP="00A24075">
            <w:pPr>
              <w:jc w:val="center"/>
              <w:rPr>
                <w:lang w:val="en-US"/>
              </w:rPr>
            </w:pPr>
            <w:r>
              <w:t>УК-8. ПК-5</w:t>
            </w:r>
          </w:p>
        </w:tc>
        <w:tc>
          <w:tcPr>
            <w:tcW w:w="2126" w:type="dxa"/>
          </w:tcPr>
          <w:p w:rsidR="00614919" w:rsidRPr="000551A4" w:rsidRDefault="00614919" w:rsidP="003D724F">
            <w:pPr>
              <w:shd w:val="clear" w:color="auto" w:fill="FFFFFF"/>
              <w:jc w:val="both"/>
            </w:pPr>
            <w:r w:rsidRPr="000551A4">
              <w:t xml:space="preserve">Проверка домашнего задания. </w:t>
            </w:r>
          </w:p>
          <w:p w:rsidR="00A24075" w:rsidRPr="00031C7C" w:rsidRDefault="00614919" w:rsidP="003D724F">
            <w:pPr>
              <w:jc w:val="both"/>
            </w:pPr>
            <w:r w:rsidRPr="000551A4">
              <w:t>Самостоятельная  работа, в</w:t>
            </w:r>
            <w:r>
              <w:t>ключающая подготовку презентаций</w:t>
            </w:r>
            <w:r w:rsidRPr="000551A4">
              <w:t>, защита презентаций.</w:t>
            </w:r>
          </w:p>
        </w:tc>
      </w:tr>
      <w:tr w:rsidR="00A24075" w:rsidRPr="00031C7C" w:rsidTr="00895A90">
        <w:trPr>
          <w:trHeight w:val="1123"/>
        </w:trPr>
        <w:tc>
          <w:tcPr>
            <w:tcW w:w="2616" w:type="dxa"/>
          </w:tcPr>
          <w:p w:rsidR="00A24075" w:rsidRPr="00031C7C" w:rsidRDefault="00A24075" w:rsidP="00A24075">
            <w:pPr>
              <w:tabs>
                <w:tab w:val="left" w:pos="720"/>
              </w:tabs>
              <w:jc w:val="both"/>
              <w:rPr>
                <w:b/>
              </w:rPr>
            </w:pPr>
            <w:r>
              <w:rPr>
                <w:b/>
              </w:rPr>
              <w:t>Тема 17</w:t>
            </w:r>
            <w:r w:rsidRPr="00031C7C">
              <w:rPr>
                <w:b/>
              </w:rPr>
              <w:t xml:space="preserve">. </w:t>
            </w:r>
            <w:r w:rsidR="00895A90">
              <w:t xml:space="preserve">Требования к отделочным </w:t>
            </w:r>
            <w:r w:rsidRPr="007F6DF9">
              <w:t>материалам, к мебели и оформлению помещений гостиницы</w:t>
            </w:r>
          </w:p>
          <w:p w:rsidR="00A24075" w:rsidRPr="00031C7C" w:rsidRDefault="00A24075" w:rsidP="00A24075">
            <w:pPr>
              <w:tabs>
                <w:tab w:val="left" w:pos="720"/>
              </w:tabs>
              <w:jc w:val="both"/>
              <w:rPr>
                <w:b/>
              </w:rPr>
            </w:pPr>
          </w:p>
        </w:tc>
        <w:tc>
          <w:tcPr>
            <w:tcW w:w="2346" w:type="dxa"/>
          </w:tcPr>
          <w:p w:rsidR="00A24075" w:rsidRDefault="00A24075" w:rsidP="00A24075">
            <w:pPr>
              <w:tabs>
                <w:tab w:val="left" w:pos="720"/>
              </w:tabs>
              <w:jc w:val="both"/>
            </w:pPr>
            <w:r>
              <w:t xml:space="preserve">1.Изучение </w:t>
            </w:r>
            <w:r w:rsidRPr="00F852CC">
              <w:t>лекционного материала по теме.</w:t>
            </w:r>
          </w:p>
          <w:p w:rsidR="00A24075" w:rsidRDefault="00A24075" w:rsidP="00A24075">
            <w:pPr>
              <w:jc w:val="both"/>
            </w:pPr>
            <w:r>
              <w:t>2. Подготовка презентации</w:t>
            </w:r>
          </w:p>
          <w:p w:rsidR="00A24075" w:rsidRPr="00031C7C" w:rsidRDefault="00A24075" w:rsidP="00A24075">
            <w:pPr>
              <w:tabs>
                <w:tab w:val="left" w:pos="720"/>
              </w:tabs>
              <w:jc w:val="both"/>
            </w:pPr>
            <w:r>
              <w:t>3.Выполнение практического задания</w:t>
            </w:r>
          </w:p>
        </w:tc>
        <w:tc>
          <w:tcPr>
            <w:tcW w:w="1134" w:type="dxa"/>
          </w:tcPr>
          <w:p w:rsidR="00A24075" w:rsidRPr="00614919" w:rsidRDefault="00614919" w:rsidP="00A24075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A24075" w:rsidRPr="00031C7C" w:rsidRDefault="00231ECC" w:rsidP="00A24075">
            <w:pPr>
              <w:jc w:val="center"/>
              <w:rPr>
                <w:lang w:val="en-US"/>
              </w:rPr>
            </w:pPr>
            <w:r>
              <w:t>УК-8. ПК-5</w:t>
            </w:r>
          </w:p>
        </w:tc>
        <w:tc>
          <w:tcPr>
            <w:tcW w:w="2126" w:type="dxa"/>
          </w:tcPr>
          <w:p w:rsidR="00614919" w:rsidRPr="000551A4" w:rsidRDefault="00614919" w:rsidP="003D724F">
            <w:pPr>
              <w:shd w:val="clear" w:color="auto" w:fill="FFFFFF"/>
              <w:jc w:val="both"/>
            </w:pPr>
            <w:r w:rsidRPr="000551A4">
              <w:t xml:space="preserve">Проверка домашнего задания. </w:t>
            </w:r>
          </w:p>
          <w:p w:rsidR="00A24075" w:rsidRPr="00031C7C" w:rsidRDefault="00614919" w:rsidP="003D724F">
            <w:pPr>
              <w:jc w:val="both"/>
            </w:pPr>
            <w:r w:rsidRPr="000551A4">
              <w:t>Самостоятельная  работа, в</w:t>
            </w:r>
            <w:r>
              <w:t>ключающая подготовку презентаций</w:t>
            </w:r>
            <w:r w:rsidRPr="000551A4">
              <w:t>, защита презентаций.</w:t>
            </w:r>
          </w:p>
        </w:tc>
      </w:tr>
      <w:tr w:rsidR="0033311A" w:rsidRPr="00031C7C" w:rsidTr="00895A90">
        <w:trPr>
          <w:trHeight w:val="301"/>
        </w:trPr>
        <w:tc>
          <w:tcPr>
            <w:tcW w:w="2616" w:type="dxa"/>
          </w:tcPr>
          <w:p w:rsidR="0033311A" w:rsidRPr="00CD0631" w:rsidRDefault="0033311A" w:rsidP="00A24075">
            <w:pPr>
              <w:tabs>
                <w:tab w:val="left" w:pos="720"/>
              </w:tabs>
              <w:jc w:val="both"/>
              <w:rPr>
                <w:b/>
                <w:color w:val="000000" w:themeColor="text1"/>
              </w:rPr>
            </w:pPr>
            <w:r w:rsidRPr="00CD0631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2346" w:type="dxa"/>
          </w:tcPr>
          <w:p w:rsidR="0033311A" w:rsidRPr="00CD0631" w:rsidRDefault="0033311A" w:rsidP="00A24075">
            <w:pPr>
              <w:tabs>
                <w:tab w:val="left" w:pos="7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33311A" w:rsidRPr="00CD0631" w:rsidRDefault="0033311A" w:rsidP="00A24075">
            <w:pPr>
              <w:jc w:val="center"/>
              <w:rPr>
                <w:color w:val="000000" w:themeColor="text1"/>
              </w:rPr>
            </w:pPr>
            <w:r w:rsidRPr="00CD0631">
              <w:rPr>
                <w:color w:val="000000" w:themeColor="text1"/>
              </w:rPr>
              <w:t>80</w:t>
            </w:r>
          </w:p>
        </w:tc>
        <w:tc>
          <w:tcPr>
            <w:tcW w:w="1417" w:type="dxa"/>
          </w:tcPr>
          <w:p w:rsidR="0033311A" w:rsidRPr="00CD0631" w:rsidRDefault="0033311A" w:rsidP="00A240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33311A" w:rsidRPr="00CD0631" w:rsidRDefault="0033311A" w:rsidP="00614919">
            <w:pPr>
              <w:shd w:val="clear" w:color="auto" w:fill="FFFFFF"/>
              <w:rPr>
                <w:color w:val="000000" w:themeColor="text1"/>
              </w:rPr>
            </w:pPr>
          </w:p>
        </w:tc>
      </w:tr>
    </w:tbl>
    <w:p w:rsidR="006E3191" w:rsidRPr="00E35BD6" w:rsidRDefault="00CD0631" w:rsidP="00895A90">
      <w:pPr>
        <w:pStyle w:val="1"/>
        <w:spacing w:before="120" w:after="120" w:line="240" w:lineRule="auto"/>
        <w:ind w:firstLine="0"/>
        <w:rPr>
          <w:rStyle w:val="af0"/>
        </w:rPr>
      </w:pPr>
      <w:bookmarkStart w:id="31" w:name="_Toc122691488"/>
      <w:bookmarkStart w:id="32" w:name="_Toc402174277"/>
      <w:bookmarkStart w:id="33" w:name="_Toc402373573"/>
      <w:r>
        <w:t>6</w:t>
      </w:r>
      <w:r w:rsidR="006E3191" w:rsidRPr="00471B3E">
        <w:t xml:space="preserve">. </w:t>
      </w:r>
      <w:r w:rsidR="00E35BD6" w:rsidRPr="00E35BD6">
        <w:rPr>
          <w:rStyle w:val="af0"/>
          <w:sz w:val="24"/>
        </w:rPr>
        <w:t xml:space="preserve">ФОНД ОЦЕНОЧНЫХ СРЕДСТВ ДЛЯ ПРОВЕДЕНИЯ ПРОМЕЖУТОЧНОЙ </w:t>
      </w:r>
      <w:r w:rsidR="005F20B4">
        <w:rPr>
          <w:rStyle w:val="af0"/>
          <w:sz w:val="24"/>
        </w:rPr>
        <w:br/>
      </w:r>
      <w:r w:rsidR="00E35BD6" w:rsidRPr="00E35BD6">
        <w:rPr>
          <w:rStyle w:val="af0"/>
          <w:sz w:val="24"/>
        </w:rPr>
        <w:t>АТТЕСТАЦИИ ОБУЧАЮЩИХСЯ ПО ДИСЦИПЛИНЕ (МОДУЛЮ)</w:t>
      </w:r>
      <w:bookmarkEnd w:id="31"/>
    </w:p>
    <w:p w:rsidR="00AC320A" w:rsidRPr="0045747B" w:rsidRDefault="0094733A" w:rsidP="00895A90">
      <w:pPr>
        <w:ind w:firstLine="709"/>
      </w:pPr>
      <w:bookmarkStart w:id="34" w:name="_Toc461003719"/>
      <w:bookmarkStart w:id="35" w:name="_Toc461022528"/>
      <w:bookmarkStart w:id="36" w:name="_Toc461182816"/>
      <w:bookmarkStart w:id="37" w:name="_Toc462992850"/>
      <w:r w:rsidRPr="00471B3E">
        <w:t xml:space="preserve">Фонд оценочных средств (ФОС) по дисциплине </w:t>
      </w:r>
      <w:r w:rsidRPr="00BF5B60">
        <w:t>«</w:t>
      </w:r>
      <w:r w:rsidR="00BF5B60" w:rsidRPr="00BF5B60">
        <w:t>Здания и инженерные системы гостиниц</w:t>
      </w:r>
      <w:r w:rsidRPr="00BF5B60">
        <w:t>»</w:t>
      </w:r>
      <w:r w:rsidRPr="00471B3E">
        <w:t xml:space="preserve"> представлен отдельным документом и является частью рабочей программы.</w:t>
      </w:r>
      <w:bookmarkEnd w:id="34"/>
      <w:bookmarkEnd w:id="35"/>
      <w:bookmarkEnd w:id="36"/>
      <w:bookmarkEnd w:id="37"/>
    </w:p>
    <w:p w:rsidR="00BF5B60" w:rsidRPr="00356FCC" w:rsidRDefault="00CD0631" w:rsidP="00356FCC">
      <w:pPr>
        <w:pStyle w:val="1"/>
        <w:spacing w:before="120" w:after="120" w:line="240" w:lineRule="auto"/>
        <w:ind w:firstLine="0"/>
        <w:rPr>
          <w:caps/>
        </w:rPr>
      </w:pPr>
      <w:bookmarkStart w:id="38" w:name="_Toc122691489"/>
      <w:r>
        <w:rPr>
          <w:caps/>
        </w:rPr>
        <w:t>7</w:t>
      </w:r>
      <w:r w:rsidR="00BA2E1A" w:rsidRPr="00471B3E">
        <w:rPr>
          <w:caps/>
        </w:rPr>
        <w:t xml:space="preserve">. Перечень основной и дополнительной учебной литературы, </w:t>
      </w:r>
      <w:r w:rsidR="005F20B4">
        <w:rPr>
          <w:caps/>
        </w:rPr>
        <w:br/>
      </w:r>
      <w:r w:rsidR="00BA2E1A" w:rsidRPr="00471B3E">
        <w:rPr>
          <w:caps/>
        </w:rPr>
        <w:t xml:space="preserve">необходимой для освоения дисциплины </w:t>
      </w:r>
      <w:r w:rsidR="008A508C" w:rsidRPr="00471B3E">
        <w:rPr>
          <w:caps/>
        </w:rPr>
        <w:t>(МОДУЛЯ)</w:t>
      </w:r>
      <w:bookmarkEnd w:id="38"/>
    </w:p>
    <w:p w:rsidR="005F20B4" w:rsidRPr="00C74682" w:rsidRDefault="005F20B4" w:rsidP="005F20B4">
      <w:pPr>
        <w:tabs>
          <w:tab w:val="left" w:pos="993"/>
        </w:tabs>
        <w:ind w:firstLine="709"/>
        <w:jc w:val="both"/>
      </w:pPr>
      <w:r>
        <w:rPr>
          <w:b/>
        </w:rPr>
        <w:t>Печат</w:t>
      </w:r>
      <w:r w:rsidRPr="0037590C">
        <w:rPr>
          <w:b/>
        </w:rPr>
        <w:t>ные издания</w:t>
      </w:r>
    </w:p>
    <w:p w:rsidR="005F20B4" w:rsidRPr="00C74682" w:rsidRDefault="005F20B4" w:rsidP="005F20B4">
      <w:pPr>
        <w:tabs>
          <w:tab w:val="left" w:pos="993"/>
        </w:tabs>
        <w:ind w:firstLine="709"/>
        <w:jc w:val="both"/>
        <w:rPr>
          <w:i/>
        </w:rPr>
      </w:pPr>
      <w:r w:rsidRPr="00C74682">
        <w:t>1.Безрукова,</w:t>
      </w:r>
      <w:r>
        <w:t xml:space="preserve"> </w:t>
      </w:r>
      <w:r w:rsidRPr="00C74682">
        <w:t>С.В.</w:t>
      </w:r>
      <w:r>
        <w:t xml:space="preserve"> </w:t>
      </w:r>
      <w:r w:rsidRPr="00C74682">
        <w:t>Здания и инженерные системы гостиниц [Текст]: учебник / С.В.Безрукова. - М.: Академия, 2014.  - 208с.: ил</w:t>
      </w:r>
      <w:r w:rsidRPr="00C74682">
        <w:rPr>
          <w:i/>
        </w:rPr>
        <w:t>.</w:t>
      </w:r>
    </w:p>
    <w:p w:rsidR="005F20B4" w:rsidRDefault="005F20B4" w:rsidP="005F20B4">
      <w:pPr>
        <w:tabs>
          <w:tab w:val="left" w:pos="993"/>
        </w:tabs>
        <w:ind w:firstLine="709"/>
        <w:jc w:val="both"/>
      </w:pPr>
      <w:r w:rsidRPr="00C74682">
        <w:t>2</w:t>
      </w:r>
      <w:r>
        <w:t xml:space="preserve">. </w:t>
      </w:r>
      <w:r w:rsidRPr="00C43136">
        <w:t>Безрукова, С.В.Требования к зданиям и инженерным с</w:t>
      </w:r>
      <w:r>
        <w:t>истемам гостиничных предприятий: учебник</w:t>
      </w:r>
      <w:r w:rsidRPr="00C43136">
        <w:t xml:space="preserve"> / С</w:t>
      </w:r>
      <w:r>
        <w:t>.В. Безрукова.  - 3-е изд. - М.</w:t>
      </w:r>
      <w:r w:rsidRPr="00C43136">
        <w:t xml:space="preserve">: Академия, 2019.  - 208 с.  </w:t>
      </w:r>
    </w:p>
    <w:p w:rsidR="005F20B4" w:rsidRPr="00C74682" w:rsidRDefault="005F20B4" w:rsidP="005F20B4">
      <w:pPr>
        <w:tabs>
          <w:tab w:val="left" w:pos="993"/>
        </w:tabs>
        <w:ind w:firstLine="709"/>
        <w:jc w:val="both"/>
      </w:pPr>
      <w:r>
        <w:t>3.Ляпина, И.</w:t>
      </w:r>
      <w:r w:rsidRPr="00C74682">
        <w:t>Ю.Индустриальная база гостиниц и туристских комплексов [Текст]: учебник / И. Ю.Ляпина, Т.Л.Игнатьева, С.В. Безрукова.  - М.: Академия, 20</w:t>
      </w:r>
      <w:r>
        <w:t>19</w:t>
      </w:r>
      <w:r w:rsidRPr="00C74682">
        <w:t xml:space="preserve">.  - 272 с. </w:t>
      </w:r>
    </w:p>
    <w:p w:rsidR="005F20B4" w:rsidRDefault="005F20B4" w:rsidP="005F20B4">
      <w:pPr>
        <w:tabs>
          <w:tab w:val="left" w:pos="993"/>
        </w:tabs>
        <w:ind w:firstLine="709"/>
        <w:jc w:val="both"/>
        <w:rPr>
          <w:b/>
        </w:rPr>
      </w:pPr>
    </w:p>
    <w:p w:rsidR="005F20B4" w:rsidRPr="0037590C" w:rsidRDefault="005F20B4" w:rsidP="005F20B4">
      <w:pPr>
        <w:tabs>
          <w:tab w:val="left" w:pos="993"/>
        </w:tabs>
        <w:ind w:firstLine="709"/>
        <w:jc w:val="both"/>
        <w:rPr>
          <w:b/>
        </w:rPr>
      </w:pPr>
      <w:r w:rsidRPr="0037590C">
        <w:rPr>
          <w:b/>
        </w:rPr>
        <w:t>Электронные издания (электронные ресурсы)</w:t>
      </w:r>
    </w:p>
    <w:p w:rsidR="005F20B4" w:rsidRPr="00C43136" w:rsidRDefault="005F20B4" w:rsidP="005F20B4">
      <w:pPr>
        <w:tabs>
          <w:tab w:val="left" w:pos="993"/>
        </w:tabs>
        <w:ind w:firstLine="709"/>
        <w:jc w:val="both"/>
      </w:pPr>
      <w:r w:rsidRPr="00C43136">
        <w:t xml:space="preserve">1. </w:t>
      </w:r>
      <w:r w:rsidRPr="00DB0FF6">
        <w:t xml:space="preserve">Николенко, </w:t>
      </w:r>
      <w:r>
        <w:t>П.Г. </w:t>
      </w:r>
      <w:r w:rsidRPr="00DB0FF6">
        <w:t>Организация гостиничного дела: уче</w:t>
      </w:r>
      <w:r>
        <w:t>бник и практикум для вузов / П.</w:t>
      </w:r>
      <w:r w:rsidRPr="00DB0FF6">
        <w:t>Г. Николенко, Е.</w:t>
      </w:r>
      <w:r>
        <w:t>А. Шамин, Ю.</w:t>
      </w:r>
      <w:r w:rsidRPr="00DB0FF6">
        <w:t xml:space="preserve">С. Клюева. — </w:t>
      </w:r>
      <w:r>
        <w:t>Москва: Юрайт</w:t>
      </w:r>
      <w:r w:rsidRPr="00DB0FF6">
        <w:t xml:space="preserve">, 2023. — 449 с. — </w:t>
      </w:r>
      <w:r>
        <w:t xml:space="preserve">Текст: электронный </w:t>
      </w:r>
      <w:r w:rsidRPr="00DB0FF6">
        <w:t xml:space="preserve">// Образовательная платформа Юрайт [сайт]. — URL: https://urait.ru/bcode/517896 (дата обращения: </w:t>
      </w:r>
      <w:r>
        <w:t>12.05.2023</w:t>
      </w:r>
      <w:r w:rsidRPr="00DB0FF6">
        <w:t>).</w:t>
      </w:r>
    </w:p>
    <w:p w:rsidR="005F20B4" w:rsidRDefault="005F20B4" w:rsidP="005F20B4">
      <w:pPr>
        <w:tabs>
          <w:tab w:val="left" w:pos="993"/>
        </w:tabs>
        <w:suppressAutoHyphens/>
        <w:ind w:firstLine="709"/>
        <w:contextualSpacing/>
        <w:jc w:val="both"/>
        <w:rPr>
          <w:rFonts w:eastAsia="PMingLiU"/>
          <w:bCs/>
        </w:rPr>
      </w:pPr>
      <w:r w:rsidRPr="00C43136">
        <w:rPr>
          <w:rFonts w:eastAsia="PMingLiU"/>
          <w:bCs/>
        </w:rPr>
        <w:t>2.</w:t>
      </w:r>
      <w:r>
        <w:t xml:space="preserve"> </w:t>
      </w:r>
      <w:r>
        <w:rPr>
          <w:rFonts w:eastAsia="PMingLiU"/>
          <w:bCs/>
        </w:rPr>
        <w:t>Николенко, П.Г. </w:t>
      </w:r>
      <w:r w:rsidRPr="00DB0FF6">
        <w:rPr>
          <w:rFonts w:eastAsia="PMingLiU"/>
          <w:bCs/>
        </w:rPr>
        <w:t>Проектирование гостиничной деятельности</w:t>
      </w:r>
      <w:r>
        <w:rPr>
          <w:rFonts w:eastAsia="PMingLiU"/>
          <w:bCs/>
        </w:rPr>
        <w:t>: учебник для вузов / П.Г. Николенко, Т.</w:t>
      </w:r>
      <w:r w:rsidRPr="00DB0FF6">
        <w:rPr>
          <w:rFonts w:eastAsia="PMingLiU"/>
          <w:bCs/>
        </w:rPr>
        <w:t xml:space="preserve">Ф. Гаврильева. — 2-е изд., перераб. и доп. — </w:t>
      </w:r>
      <w:r>
        <w:rPr>
          <w:rFonts w:eastAsia="PMingLiU"/>
          <w:bCs/>
        </w:rPr>
        <w:t>Москва: Юрайт</w:t>
      </w:r>
      <w:r w:rsidRPr="00DB0FF6">
        <w:rPr>
          <w:rFonts w:eastAsia="PMingLiU"/>
          <w:bCs/>
        </w:rPr>
        <w:t xml:space="preserve">, 2023. — 547 с. — </w:t>
      </w:r>
      <w:r>
        <w:rPr>
          <w:rFonts w:eastAsia="PMingLiU"/>
          <w:bCs/>
        </w:rPr>
        <w:t xml:space="preserve">Текст: электронный </w:t>
      </w:r>
      <w:r w:rsidRPr="00DB0FF6">
        <w:rPr>
          <w:rFonts w:eastAsia="PMingLiU"/>
          <w:bCs/>
        </w:rPr>
        <w:t xml:space="preserve">// Образовательная платформа Юрайт [сайт]. — URL: https://urait.ru/bcode/518225 (дата обращения: </w:t>
      </w:r>
      <w:r>
        <w:t>12.05.2023</w:t>
      </w:r>
      <w:r w:rsidRPr="00DB0FF6">
        <w:rPr>
          <w:rFonts w:eastAsia="PMingLiU"/>
          <w:bCs/>
        </w:rPr>
        <w:t>).</w:t>
      </w:r>
    </w:p>
    <w:p w:rsidR="005F20B4" w:rsidRPr="00C43136" w:rsidRDefault="005F20B4" w:rsidP="005F20B4">
      <w:pPr>
        <w:tabs>
          <w:tab w:val="left" w:pos="993"/>
        </w:tabs>
        <w:suppressAutoHyphens/>
        <w:ind w:firstLine="709"/>
        <w:contextualSpacing/>
        <w:jc w:val="both"/>
        <w:rPr>
          <w:rFonts w:eastAsia="PMingLiU"/>
          <w:bCs/>
        </w:rPr>
      </w:pPr>
      <w:r>
        <w:rPr>
          <w:rFonts w:eastAsia="PMingLiU"/>
          <w:bCs/>
        </w:rPr>
        <w:t>3. Николенко, П.Г. </w:t>
      </w:r>
      <w:r w:rsidRPr="00DB0FF6">
        <w:rPr>
          <w:rFonts w:eastAsia="PMingLiU"/>
          <w:bCs/>
        </w:rPr>
        <w:t>Техническое оснащение гостиничных и ресторанных комплексов</w:t>
      </w:r>
      <w:r>
        <w:rPr>
          <w:rFonts w:eastAsia="PMingLiU"/>
          <w:bCs/>
        </w:rPr>
        <w:t>: учебник для вузов / П.</w:t>
      </w:r>
      <w:r w:rsidRPr="00DB0FF6">
        <w:rPr>
          <w:rFonts w:eastAsia="PMingLiU"/>
          <w:bCs/>
        </w:rPr>
        <w:t>Г. Николенко, Е.А. Шами</w:t>
      </w:r>
      <w:r>
        <w:rPr>
          <w:rFonts w:eastAsia="PMingLiU"/>
          <w:bCs/>
        </w:rPr>
        <w:t>н, А.</w:t>
      </w:r>
      <w:r w:rsidRPr="00DB0FF6">
        <w:rPr>
          <w:rFonts w:eastAsia="PMingLiU"/>
          <w:bCs/>
        </w:rPr>
        <w:t xml:space="preserve">Е. Фролова. — </w:t>
      </w:r>
      <w:r>
        <w:rPr>
          <w:rFonts w:eastAsia="PMingLiU"/>
          <w:bCs/>
        </w:rPr>
        <w:t>Москва: Юрайт</w:t>
      </w:r>
      <w:r w:rsidRPr="00DB0FF6">
        <w:rPr>
          <w:rFonts w:eastAsia="PMingLiU"/>
          <w:bCs/>
        </w:rPr>
        <w:t xml:space="preserve">, 2023. — 751 с. — </w:t>
      </w:r>
      <w:r>
        <w:rPr>
          <w:rFonts w:eastAsia="PMingLiU"/>
          <w:bCs/>
        </w:rPr>
        <w:t xml:space="preserve">Текст: электронный </w:t>
      </w:r>
      <w:r w:rsidRPr="00DB0FF6">
        <w:rPr>
          <w:rFonts w:eastAsia="PMingLiU"/>
          <w:bCs/>
        </w:rPr>
        <w:t xml:space="preserve">// Образовательная платформа Юрайт [сайт]. — URL: https://urait.ru/bcode/519684 (дата обращения: </w:t>
      </w:r>
      <w:r>
        <w:t>12.05.2023</w:t>
      </w:r>
      <w:r w:rsidRPr="00DB0FF6">
        <w:rPr>
          <w:rFonts w:eastAsia="PMingLiU"/>
          <w:bCs/>
        </w:rPr>
        <w:t>).</w:t>
      </w:r>
    </w:p>
    <w:p w:rsidR="005F20B4" w:rsidRDefault="005F20B4" w:rsidP="005F20B4">
      <w:pPr>
        <w:tabs>
          <w:tab w:val="left" w:pos="993"/>
        </w:tabs>
        <w:suppressAutoHyphens/>
        <w:ind w:firstLine="709"/>
        <w:contextualSpacing/>
        <w:jc w:val="both"/>
        <w:rPr>
          <w:rFonts w:eastAsia="PMingLiU"/>
          <w:b/>
          <w:bCs/>
        </w:rPr>
      </w:pPr>
    </w:p>
    <w:p w:rsidR="005F20B4" w:rsidRDefault="005F20B4" w:rsidP="005F20B4">
      <w:pPr>
        <w:tabs>
          <w:tab w:val="left" w:pos="993"/>
        </w:tabs>
        <w:suppressAutoHyphens/>
        <w:ind w:firstLine="709"/>
        <w:contextualSpacing/>
        <w:jc w:val="both"/>
        <w:rPr>
          <w:rFonts w:eastAsia="PMingLiU"/>
          <w:bCs/>
          <w:i/>
        </w:rPr>
      </w:pPr>
      <w:r w:rsidRPr="00222F1F">
        <w:rPr>
          <w:rFonts w:eastAsia="PMingLiU"/>
          <w:b/>
          <w:bCs/>
        </w:rPr>
        <w:t xml:space="preserve">Дополнительные источники </w:t>
      </w:r>
      <w:r w:rsidRPr="00222F1F">
        <w:rPr>
          <w:rFonts w:eastAsia="PMingLiU"/>
          <w:bCs/>
          <w:i/>
        </w:rPr>
        <w:t>(при необходимости)</w:t>
      </w:r>
    </w:p>
    <w:p w:rsidR="005F20B4" w:rsidRPr="00C74682" w:rsidRDefault="005F20B4" w:rsidP="005F20B4">
      <w:pPr>
        <w:tabs>
          <w:tab w:val="left" w:pos="993"/>
        </w:tabs>
        <w:ind w:firstLine="709"/>
        <w:jc w:val="both"/>
      </w:pPr>
      <w:r w:rsidRPr="00C74682">
        <w:t>1.Архитектура</w:t>
      </w:r>
      <w:r>
        <w:t>, строительство, дизайн [Текст]</w:t>
      </w:r>
      <w:r w:rsidRPr="00C74682">
        <w:t>: учебник для вузов / под ред. А.Г.</w:t>
      </w:r>
      <w:r>
        <w:t xml:space="preserve"> </w:t>
      </w:r>
      <w:r w:rsidRPr="00C74682">
        <w:t>Лаз</w:t>
      </w:r>
      <w:r>
        <w:t>арева.  - 3-е изд. - Ростов н/Д</w:t>
      </w:r>
      <w:r w:rsidRPr="00C74682">
        <w:t>: Феникс,20</w:t>
      </w:r>
      <w:r>
        <w:t>1</w:t>
      </w:r>
      <w:r w:rsidRPr="00C74682">
        <w:t>7.  - 316с. : ил.</w:t>
      </w:r>
    </w:p>
    <w:p w:rsidR="005F20B4" w:rsidRDefault="005F20B4" w:rsidP="005F20B4">
      <w:pPr>
        <w:tabs>
          <w:tab w:val="left" w:pos="993"/>
        </w:tabs>
        <w:ind w:firstLine="709"/>
        <w:jc w:val="both"/>
      </w:pPr>
      <w:r>
        <w:lastRenderedPageBreak/>
        <w:t xml:space="preserve">2. Гельфонд А.Л. </w:t>
      </w:r>
      <w:r w:rsidRPr="00C74682">
        <w:t xml:space="preserve">Архитектурное проектирование общественных зданий и сооружений [Текст]: учеб. пособие для вузов </w:t>
      </w:r>
      <w:r>
        <w:t>/ А</w:t>
      </w:r>
      <w:r w:rsidRPr="00C74682">
        <w:t>Л. Гельфонд. - М.</w:t>
      </w:r>
      <w:r>
        <w:t>: Архитектура-С, 2017.  - 280с.:</w:t>
      </w:r>
      <w:r w:rsidRPr="00C74682">
        <w:t xml:space="preserve"> ил.  - (Специальность "Архитектура").</w:t>
      </w:r>
    </w:p>
    <w:p w:rsidR="00BF5B60" w:rsidRDefault="005F20B4" w:rsidP="005F20B4">
      <w:pPr>
        <w:ind w:firstLine="709"/>
        <w:contextualSpacing/>
        <w:jc w:val="both"/>
        <w:rPr>
          <w:color w:val="FF0000"/>
        </w:rPr>
      </w:pPr>
      <w:r>
        <w:t>3.</w:t>
      </w:r>
      <w:r w:rsidRPr="00C74682">
        <w:t>Тимохина,</w:t>
      </w:r>
      <w:r>
        <w:t xml:space="preserve"> </w:t>
      </w:r>
      <w:r w:rsidRPr="00C74682">
        <w:t>Т.Л.</w:t>
      </w:r>
      <w:r>
        <w:t xml:space="preserve"> </w:t>
      </w:r>
      <w:r w:rsidRPr="00C74682">
        <w:t>Организация административно-хозяйст</w:t>
      </w:r>
      <w:r>
        <w:t>венной службы гостиницы [Текст]</w:t>
      </w:r>
      <w:r w:rsidRPr="00C74682">
        <w:t>: учеб.пособие / Т.Л.</w:t>
      </w:r>
      <w:r>
        <w:t xml:space="preserve"> </w:t>
      </w:r>
      <w:r w:rsidRPr="00C74682">
        <w:t>Тимохина.  - М.: Инфра-М, 20</w:t>
      </w:r>
      <w:r>
        <w:t>16</w:t>
      </w:r>
      <w:r w:rsidRPr="00C74682">
        <w:t>.  - 256с.  - (Высшее образование).</w:t>
      </w:r>
    </w:p>
    <w:p w:rsidR="00BA2E1A" w:rsidRPr="00471B3E" w:rsidRDefault="00CD0631" w:rsidP="00471B3E">
      <w:pPr>
        <w:pStyle w:val="1"/>
        <w:spacing w:before="120" w:after="120" w:line="240" w:lineRule="auto"/>
        <w:ind w:firstLine="0"/>
        <w:rPr>
          <w:caps/>
        </w:rPr>
      </w:pPr>
      <w:bookmarkStart w:id="39" w:name="_Toc122691490"/>
      <w:r>
        <w:rPr>
          <w:caps/>
        </w:rPr>
        <w:t>8</w:t>
      </w:r>
      <w:r w:rsidR="00BA2E1A" w:rsidRPr="00471B3E">
        <w:rPr>
          <w:caps/>
        </w:rPr>
        <w:t>. Перечень ресурсов информаци</w:t>
      </w:r>
      <w:r w:rsidR="006A7D49" w:rsidRPr="00471B3E">
        <w:rPr>
          <w:caps/>
        </w:rPr>
        <w:t>онно-телекоммуникационной сети «</w:t>
      </w:r>
      <w:r w:rsidR="00BA2E1A" w:rsidRPr="00471B3E">
        <w:rPr>
          <w:caps/>
        </w:rPr>
        <w:t>Инт</w:t>
      </w:r>
      <w:r w:rsidR="006A7D49" w:rsidRPr="00471B3E">
        <w:rPr>
          <w:caps/>
        </w:rPr>
        <w:t>ернет»</w:t>
      </w:r>
      <w:r w:rsidR="00BA2E1A" w:rsidRPr="00471B3E">
        <w:rPr>
          <w:caps/>
        </w:rPr>
        <w:t xml:space="preserve">, необходимых для освоения дисциплины </w:t>
      </w:r>
      <w:r w:rsidR="00E91078">
        <w:rPr>
          <w:caps/>
        </w:rPr>
        <w:br/>
      </w:r>
      <w:r w:rsidR="008A508C" w:rsidRPr="00471B3E">
        <w:rPr>
          <w:caps/>
        </w:rPr>
        <w:t>(МОДУЛЯ)</w:t>
      </w:r>
      <w:bookmarkEnd w:id="39"/>
    </w:p>
    <w:p w:rsidR="00BA2E1A" w:rsidRPr="00471B3E" w:rsidRDefault="00CF181D" w:rsidP="00895A90">
      <w:pPr>
        <w:ind w:firstLine="709"/>
        <w:jc w:val="both"/>
      </w:pPr>
      <w:r w:rsidRPr="00471B3E">
        <w:t xml:space="preserve">Для выполнения заданий, предусмотренных рабочей программой </w:t>
      </w:r>
      <w:r w:rsidR="00FD1827" w:rsidRPr="00471B3E">
        <w:t>используются</w:t>
      </w:r>
      <w:r w:rsidRPr="00471B3E">
        <w:t xml:space="preserve"> рекомендованны</w:t>
      </w:r>
      <w:r w:rsidR="00FD1827" w:rsidRPr="00471B3E">
        <w:t>е</w:t>
      </w:r>
      <w:r w:rsidRPr="00471B3E">
        <w:t xml:space="preserve"> Интернет-сайты, Э</w:t>
      </w:r>
      <w:r w:rsidR="004A1F2F" w:rsidRPr="00471B3E">
        <w:t>БС.</w:t>
      </w:r>
    </w:p>
    <w:p w:rsidR="00CF181D" w:rsidRPr="009A25FA" w:rsidRDefault="00CF181D" w:rsidP="00895A90">
      <w:pPr>
        <w:ind w:firstLine="709"/>
        <w:jc w:val="both"/>
        <w:rPr>
          <w:b/>
          <w:bCs/>
          <w:lang w:val="en-US"/>
        </w:rPr>
      </w:pPr>
      <w:bookmarkStart w:id="40" w:name="_Toc461003722"/>
      <w:bookmarkStart w:id="41" w:name="_Toc461022531"/>
      <w:bookmarkStart w:id="42" w:name="_Toc461182819"/>
      <w:bookmarkStart w:id="43" w:name="_Toc462992853"/>
      <w:r w:rsidRPr="009A25FA">
        <w:rPr>
          <w:b/>
          <w:bCs/>
        </w:rPr>
        <w:t>Электронные образовательные ресурсы</w:t>
      </w:r>
      <w:bookmarkEnd w:id="40"/>
      <w:bookmarkEnd w:id="41"/>
      <w:bookmarkEnd w:id="42"/>
      <w:bookmarkEnd w:id="43"/>
    </w:p>
    <w:p w:rsidR="00925173" w:rsidRPr="00F852CC" w:rsidRDefault="00CD0631" w:rsidP="00895A90">
      <w:pPr>
        <w:pStyle w:val="afb"/>
        <w:numPr>
          <w:ilvl w:val="0"/>
          <w:numId w:val="4"/>
        </w:numPr>
        <w:shd w:val="clear" w:color="auto" w:fill="FFFFFF"/>
        <w:tabs>
          <w:tab w:val="num" w:pos="142"/>
          <w:tab w:val="left" w:pos="709"/>
          <w:tab w:val="left" w:pos="993"/>
          <w:tab w:val="left" w:pos="9781"/>
        </w:tabs>
        <w:ind w:left="0" w:firstLine="709"/>
        <w:jc w:val="both"/>
      </w:pPr>
      <w:r>
        <w:rPr>
          <w:spacing w:val="-2"/>
        </w:rPr>
        <w:t xml:space="preserve">Министерство науки и высшего образования </w:t>
      </w:r>
      <w:r>
        <w:t>Российской Федерации: https://minobrnauki.gov.ru/</w:t>
      </w:r>
      <w:r w:rsidRPr="00F852CC">
        <w:t>;</w:t>
      </w:r>
    </w:p>
    <w:p w:rsidR="00925173" w:rsidRPr="00F852CC" w:rsidRDefault="00925173" w:rsidP="00895A90">
      <w:pPr>
        <w:pStyle w:val="afb"/>
        <w:numPr>
          <w:ilvl w:val="0"/>
          <w:numId w:val="4"/>
        </w:numPr>
        <w:shd w:val="clear" w:color="auto" w:fill="FFFFFF"/>
        <w:tabs>
          <w:tab w:val="num" w:pos="142"/>
          <w:tab w:val="left" w:pos="709"/>
          <w:tab w:val="left" w:pos="993"/>
        </w:tabs>
        <w:ind w:left="0" w:firstLine="709"/>
        <w:jc w:val="both"/>
      </w:pPr>
      <w:r w:rsidRPr="00F852CC">
        <w:rPr>
          <w:spacing w:val="-2"/>
        </w:rPr>
        <w:t xml:space="preserve">Федеральный портал «Российское </w:t>
      </w:r>
      <w:r w:rsidRPr="00F852CC">
        <w:t xml:space="preserve">образование»: </w:t>
      </w:r>
      <w:hyperlink r:id="rId9" w:history="1">
        <w:r w:rsidRPr="00F852CC">
          <w:rPr>
            <w:lang w:val="en-US"/>
          </w:rPr>
          <w:t>http</w:t>
        </w:r>
        <w:r w:rsidRPr="00F852CC">
          <w:t>://</w:t>
        </w:r>
        <w:r w:rsidRPr="00F852CC">
          <w:rPr>
            <w:lang w:val="en-US"/>
          </w:rPr>
          <w:t>edu</w:t>
        </w:r>
        <w:r w:rsidRPr="00F852CC">
          <w:t>.</w:t>
        </w:r>
        <w:r w:rsidRPr="00F852CC">
          <w:rPr>
            <w:lang w:val="en-US"/>
          </w:rPr>
          <w:t>ru</w:t>
        </w:r>
        <w:r w:rsidRPr="00F852CC">
          <w:t>/</w:t>
        </w:r>
      </w:hyperlink>
      <w:r w:rsidR="00213D1D" w:rsidRPr="00F852CC">
        <w:t>;</w:t>
      </w:r>
    </w:p>
    <w:p w:rsidR="00925173" w:rsidRPr="00F852CC" w:rsidRDefault="00925173" w:rsidP="00895A90">
      <w:pPr>
        <w:pStyle w:val="afb"/>
        <w:numPr>
          <w:ilvl w:val="0"/>
          <w:numId w:val="4"/>
        </w:numPr>
        <w:shd w:val="clear" w:color="auto" w:fill="FFFFFF"/>
        <w:tabs>
          <w:tab w:val="num" w:pos="142"/>
          <w:tab w:val="left" w:pos="709"/>
          <w:tab w:val="left" w:pos="993"/>
        </w:tabs>
        <w:ind w:left="0" w:firstLine="709"/>
        <w:jc w:val="both"/>
      </w:pPr>
      <w:r w:rsidRPr="00F852CC">
        <w:t xml:space="preserve">Информационная система «Единое окно доступа к образовательным ресурсам»: </w:t>
      </w:r>
      <w:hyperlink r:id="rId10" w:history="1">
        <w:r w:rsidRPr="00F852CC">
          <w:rPr>
            <w:lang w:val="en-US"/>
          </w:rPr>
          <w:t>http</w:t>
        </w:r>
        <w:r w:rsidRPr="00F852CC">
          <w:t>://</w:t>
        </w:r>
        <w:r w:rsidRPr="00F852CC">
          <w:rPr>
            <w:lang w:val="en-US"/>
          </w:rPr>
          <w:t>window</w:t>
        </w:r>
        <w:r w:rsidRPr="00F852CC">
          <w:t>.</w:t>
        </w:r>
        <w:r w:rsidRPr="00F852CC">
          <w:rPr>
            <w:lang w:val="en-US"/>
          </w:rPr>
          <w:t>edu</w:t>
        </w:r>
        <w:r w:rsidRPr="00F852CC">
          <w:t>.</w:t>
        </w:r>
        <w:r w:rsidRPr="00F852CC">
          <w:rPr>
            <w:lang w:val="en-US"/>
          </w:rPr>
          <w:t>ru</w:t>
        </w:r>
        <w:r w:rsidRPr="00F852CC">
          <w:t>/</w:t>
        </w:r>
      </w:hyperlink>
      <w:r w:rsidR="00213D1D" w:rsidRPr="00F852CC">
        <w:t>;</w:t>
      </w:r>
    </w:p>
    <w:p w:rsidR="00925173" w:rsidRPr="00F852CC" w:rsidRDefault="00925173" w:rsidP="00895A90">
      <w:pPr>
        <w:pStyle w:val="afb"/>
        <w:numPr>
          <w:ilvl w:val="0"/>
          <w:numId w:val="4"/>
        </w:numPr>
        <w:shd w:val="clear" w:color="auto" w:fill="FFFFFF"/>
        <w:tabs>
          <w:tab w:val="num" w:pos="142"/>
          <w:tab w:val="left" w:pos="709"/>
          <w:tab w:val="left" w:pos="993"/>
        </w:tabs>
        <w:ind w:left="0" w:firstLine="709"/>
        <w:jc w:val="both"/>
      </w:pPr>
      <w:r w:rsidRPr="00F852CC">
        <w:rPr>
          <w:spacing w:val="-2"/>
        </w:rPr>
        <w:t xml:space="preserve">Единая коллекция цифровых </w:t>
      </w:r>
      <w:r w:rsidRPr="00F852CC">
        <w:rPr>
          <w:spacing w:val="-1"/>
        </w:rPr>
        <w:t xml:space="preserve">образовательных ресурсов: </w:t>
      </w:r>
      <w:hyperlink r:id="rId11" w:history="1">
        <w:r w:rsidRPr="00F852CC">
          <w:rPr>
            <w:spacing w:val="-1"/>
            <w:lang w:val="en-US"/>
          </w:rPr>
          <w:t>http</w:t>
        </w:r>
        <w:r w:rsidRPr="00F852CC">
          <w:rPr>
            <w:spacing w:val="-1"/>
          </w:rPr>
          <w:t>://</w:t>
        </w:r>
        <w:r w:rsidRPr="00F852CC">
          <w:rPr>
            <w:spacing w:val="-1"/>
            <w:lang w:val="en-US"/>
          </w:rPr>
          <w:t>school</w:t>
        </w:r>
        <w:r w:rsidRPr="00F852CC">
          <w:rPr>
            <w:spacing w:val="-1"/>
          </w:rPr>
          <w:t>-</w:t>
        </w:r>
        <w:r w:rsidRPr="00F852CC">
          <w:rPr>
            <w:spacing w:val="-1"/>
            <w:lang w:val="en-US"/>
          </w:rPr>
          <w:t>collection</w:t>
        </w:r>
        <w:r w:rsidRPr="00F852CC">
          <w:rPr>
            <w:spacing w:val="-1"/>
          </w:rPr>
          <w:t>.</w:t>
        </w:r>
        <w:r w:rsidRPr="00F852CC">
          <w:rPr>
            <w:spacing w:val="-1"/>
            <w:lang w:val="en-US"/>
          </w:rPr>
          <w:t>edu</w:t>
        </w:r>
        <w:r w:rsidRPr="00F852CC">
          <w:rPr>
            <w:spacing w:val="-1"/>
          </w:rPr>
          <w:t>.</w:t>
        </w:r>
        <w:r w:rsidRPr="00F852CC">
          <w:rPr>
            <w:spacing w:val="-1"/>
            <w:lang w:val="en-US"/>
          </w:rPr>
          <w:t>ru</w:t>
        </w:r>
        <w:r w:rsidRPr="00F852CC">
          <w:rPr>
            <w:spacing w:val="-1"/>
          </w:rPr>
          <w:t>/</w:t>
        </w:r>
      </w:hyperlink>
      <w:r w:rsidR="00213D1D" w:rsidRPr="00F852CC">
        <w:t>;</w:t>
      </w:r>
    </w:p>
    <w:p w:rsidR="00925173" w:rsidRPr="00F852CC" w:rsidRDefault="00925173" w:rsidP="00895A90">
      <w:pPr>
        <w:pStyle w:val="afb"/>
        <w:numPr>
          <w:ilvl w:val="0"/>
          <w:numId w:val="4"/>
        </w:numPr>
        <w:shd w:val="clear" w:color="auto" w:fill="FFFFFF"/>
        <w:tabs>
          <w:tab w:val="num" w:pos="142"/>
          <w:tab w:val="left" w:pos="993"/>
        </w:tabs>
        <w:ind w:left="0" w:firstLine="709"/>
        <w:jc w:val="both"/>
      </w:pPr>
      <w:r w:rsidRPr="00F852CC">
        <w:rPr>
          <w:spacing w:val="-1"/>
        </w:rPr>
        <w:t xml:space="preserve">Федеральный центр </w:t>
      </w:r>
      <w:r w:rsidRPr="00F852CC">
        <w:rPr>
          <w:spacing w:val="-2"/>
        </w:rPr>
        <w:t>информационно-образовательных</w:t>
      </w:r>
      <w:r w:rsidRPr="00F852CC">
        <w:tab/>
        <w:t xml:space="preserve">ресурсов: </w:t>
      </w:r>
      <w:r w:rsidRPr="00F852CC">
        <w:rPr>
          <w:spacing w:val="-7"/>
          <w:lang w:val="en-US"/>
        </w:rPr>
        <w:t>http</w:t>
      </w:r>
      <w:r w:rsidRPr="00F852CC">
        <w:rPr>
          <w:spacing w:val="-7"/>
        </w:rPr>
        <w:t>: //</w:t>
      </w:r>
      <w:r w:rsidRPr="00F852CC">
        <w:rPr>
          <w:spacing w:val="-7"/>
          <w:lang w:val="en-US"/>
        </w:rPr>
        <w:t>fcior</w:t>
      </w:r>
      <w:r w:rsidRPr="00F852CC">
        <w:rPr>
          <w:spacing w:val="-7"/>
        </w:rPr>
        <w:t>. /edu.ru/</w:t>
      </w:r>
      <w:r w:rsidRPr="00F852CC">
        <w:t>;</w:t>
      </w:r>
    </w:p>
    <w:p w:rsidR="00524EFE" w:rsidRDefault="00524EFE" w:rsidP="00895A90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F852CC">
        <w:t xml:space="preserve">Справочно-правовая </w:t>
      </w:r>
      <w:r w:rsidRPr="003E33CA">
        <w:t xml:space="preserve">система "ГАРАНТ" </w:t>
      </w:r>
      <w:hyperlink r:id="rId12" w:history="1">
        <w:r w:rsidR="00F852CC" w:rsidRPr="003E33CA">
          <w:rPr>
            <w:rStyle w:val="af1"/>
            <w:color w:val="auto"/>
            <w:u w:val="none"/>
          </w:rPr>
          <w:t>http://www.i-exam.ru</w:t>
        </w:r>
      </w:hyperlink>
    </w:p>
    <w:p w:rsidR="00624822" w:rsidRPr="00F373FE" w:rsidRDefault="00624822" w:rsidP="00895A90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>Образовательная платформа</w:t>
      </w:r>
      <w:r w:rsidR="00EE4349">
        <w:t xml:space="preserve"> «Юрайт»: </w:t>
      </w:r>
      <w:r>
        <w:t>https://urait.ru</w:t>
      </w:r>
    </w:p>
    <w:p w:rsidR="00466282" w:rsidRPr="00466282" w:rsidRDefault="00CD0631" w:rsidP="00895A90">
      <w:pPr>
        <w:pStyle w:val="1"/>
        <w:spacing w:before="120" w:after="120" w:line="240" w:lineRule="auto"/>
        <w:ind w:firstLine="0"/>
      </w:pPr>
      <w:bookmarkStart w:id="44" w:name="_Toc402463950"/>
      <w:bookmarkStart w:id="45" w:name="_Toc122691491"/>
      <w:bookmarkStart w:id="46" w:name="_Toc402174290"/>
      <w:r>
        <w:rPr>
          <w:rFonts w:eastAsia="Arial Unicode MS"/>
        </w:rPr>
        <w:t>9</w:t>
      </w:r>
      <w:r w:rsidR="008973A7" w:rsidRPr="00F07A41">
        <w:t>.</w:t>
      </w:r>
      <w:r w:rsidR="00AD39FA" w:rsidRPr="00F07A41">
        <w:t xml:space="preserve"> </w:t>
      </w:r>
      <w:r w:rsidR="008973A7" w:rsidRPr="00F07A41">
        <w:t xml:space="preserve">МЕТОДИЧЕСКИЕ </w:t>
      </w:r>
      <w:r w:rsidR="00AD39FA" w:rsidRPr="00F07A41">
        <w:t>УКАЗАНИЯ ДЛЯ ОБУЧАЮЩИХСЯ</w:t>
      </w:r>
      <w:r w:rsidR="008973A7" w:rsidRPr="00F07A41">
        <w:t xml:space="preserve"> ПО </w:t>
      </w:r>
      <w:r w:rsidR="00AD39FA" w:rsidRPr="00F07A41">
        <w:t>ОСВОЕНИЮ</w:t>
      </w:r>
      <w:r w:rsidR="008973A7" w:rsidRPr="00F07A41">
        <w:t xml:space="preserve"> ДИСЦИПЛИНЫ</w:t>
      </w:r>
      <w:bookmarkEnd w:id="44"/>
      <w:r w:rsidR="008A508C" w:rsidRPr="00F07A41">
        <w:t xml:space="preserve"> (МОДУЛЯ)</w:t>
      </w:r>
      <w:bookmarkEnd w:id="45"/>
    </w:p>
    <w:p w:rsidR="00466282" w:rsidRPr="00F852CC" w:rsidRDefault="00466282" w:rsidP="00895A9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Предметом изучения дисциплины </w:t>
      </w:r>
      <w:r w:rsidR="00CD0631" w:rsidRPr="00531A40">
        <w:t xml:space="preserve">«Здания и инженерные системы гостиниц» </w:t>
      </w:r>
      <w:r w:rsidRPr="00F852CC">
        <w:rPr>
          <w:rFonts w:eastAsiaTheme="minorHAnsi"/>
          <w:lang w:eastAsia="en-US"/>
        </w:rPr>
        <w:t>являются методы, правила и приемы хозяйственной деятельности, используемые в процессе производства продукции, выполнения работ, предоставления услуг.</w:t>
      </w:r>
    </w:p>
    <w:p w:rsidR="000E7DD9" w:rsidRPr="00360E9C" w:rsidRDefault="008973A7" w:rsidP="00895A90">
      <w:pPr>
        <w:ind w:firstLine="709"/>
        <w:jc w:val="both"/>
        <w:rPr>
          <w:color w:val="00B050"/>
        </w:rPr>
      </w:pPr>
      <w:r w:rsidRPr="00466282">
        <w:rPr>
          <w:b/>
        </w:rPr>
        <w:t>Цель дисциплины</w:t>
      </w:r>
      <w:r w:rsidRPr="00360E9C">
        <w:rPr>
          <w:b/>
          <w:color w:val="00B050"/>
        </w:rPr>
        <w:t xml:space="preserve"> </w:t>
      </w:r>
      <w:r w:rsidR="00CD0631" w:rsidRPr="00CD0631">
        <w:rPr>
          <w:b/>
          <w:color w:val="000000" w:themeColor="text1"/>
        </w:rPr>
        <w:t xml:space="preserve">– </w:t>
      </w:r>
      <w:r w:rsidR="00CD0631">
        <w:t>ф</w:t>
      </w:r>
      <w:r w:rsidR="00CD0631" w:rsidRPr="006E0923">
        <w:t>ормирование у студентов знаний об основных требованиях к зданиям гостиниц и туристических комплексов, инженерно-техническом</w:t>
      </w:r>
      <w:r w:rsidR="00CD0631">
        <w:t>у оборудованию, правилах обеспе</w:t>
      </w:r>
      <w:r w:rsidR="00CD0631" w:rsidRPr="006E0923">
        <w:t>чения безопасных условий труда; способности осуще</w:t>
      </w:r>
      <w:r w:rsidR="00CD0631">
        <w:t>ствлять контроль выполнения пра</w:t>
      </w:r>
      <w:r w:rsidR="00CD0631" w:rsidRPr="006E0923">
        <w:t>вил и норм охраны труда и требований производственной санитарии и гигиены.</w:t>
      </w:r>
    </w:p>
    <w:p w:rsidR="00CD0631" w:rsidRPr="00CD0631" w:rsidRDefault="008973A7" w:rsidP="00CD0631">
      <w:pPr>
        <w:pStyle w:val="afb"/>
        <w:tabs>
          <w:tab w:val="left" w:pos="993"/>
        </w:tabs>
        <w:ind w:left="709"/>
        <w:jc w:val="both"/>
      </w:pPr>
      <w:r w:rsidRPr="00A30E4C">
        <w:rPr>
          <w:b/>
        </w:rPr>
        <w:t>Основные задачи дисциплины</w:t>
      </w:r>
      <w:r w:rsidR="00CD0631">
        <w:rPr>
          <w:b/>
        </w:rPr>
        <w:t>:</w:t>
      </w:r>
      <w:r w:rsidRPr="00F852CC">
        <w:rPr>
          <w:rFonts w:eastAsia="Calibri"/>
        </w:rPr>
        <w:t xml:space="preserve"> </w:t>
      </w:r>
    </w:p>
    <w:p w:rsidR="00CD0631" w:rsidRPr="006E0923" w:rsidRDefault="00CD0631" w:rsidP="00CD0631">
      <w:pPr>
        <w:pStyle w:val="afb"/>
        <w:numPr>
          <w:ilvl w:val="0"/>
          <w:numId w:val="37"/>
        </w:numPr>
        <w:tabs>
          <w:tab w:val="left" w:pos="993"/>
        </w:tabs>
        <w:ind w:left="0" w:firstLine="709"/>
        <w:jc w:val="both"/>
      </w:pPr>
      <w:r w:rsidRPr="006E0923">
        <w:t>усвоение знаний об основных требованиях к зданиям гостиниц и туристических комплексов, инженерно-техническому оборудованию, правилах обеспечения безопасных условий труда, профессиональной терминологии, со</w:t>
      </w:r>
      <w:r>
        <w:t>временном ресторанном оборудова</w:t>
      </w:r>
      <w:r w:rsidRPr="006E0923">
        <w:t>нии и инвентаре;</w:t>
      </w:r>
    </w:p>
    <w:p w:rsidR="00CD0631" w:rsidRPr="006E0923" w:rsidRDefault="00CD0631" w:rsidP="00CD0631">
      <w:pPr>
        <w:pStyle w:val="afb"/>
        <w:numPr>
          <w:ilvl w:val="0"/>
          <w:numId w:val="37"/>
        </w:numPr>
        <w:tabs>
          <w:tab w:val="left" w:pos="993"/>
        </w:tabs>
        <w:ind w:left="0" w:firstLine="709"/>
        <w:jc w:val="both"/>
      </w:pPr>
      <w:r w:rsidRPr="006E0923">
        <w:t>выработка способности осуществлять контрол</w:t>
      </w:r>
      <w:r>
        <w:t>ь выполнения правил и норм охра</w:t>
      </w:r>
      <w:r w:rsidRPr="006E0923">
        <w:t>ны труда и требований производственной санитарии и гигиены;</w:t>
      </w:r>
    </w:p>
    <w:p w:rsidR="00CD0631" w:rsidRPr="006E0923" w:rsidRDefault="00CD0631" w:rsidP="00CD0631">
      <w:pPr>
        <w:pStyle w:val="afb"/>
        <w:numPr>
          <w:ilvl w:val="0"/>
          <w:numId w:val="37"/>
        </w:numPr>
        <w:tabs>
          <w:tab w:val="left" w:pos="993"/>
        </w:tabs>
        <w:ind w:left="0" w:firstLine="709"/>
        <w:jc w:val="both"/>
      </w:pPr>
      <w:r w:rsidRPr="006E0923">
        <w:t>формирование способности применять на практике весь спектр приобретенных знаний и навыков.</w:t>
      </w:r>
    </w:p>
    <w:p w:rsidR="00A30E4C" w:rsidRDefault="00A30E4C" w:rsidP="00895A90">
      <w:pPr>
        <w:ind w:firstLine="709"/>
        <w:jc w:val="both"/>
        <w:rPr>
          <w:rFonts w:eastAsia="Calibri"/>
        </w:rPr>
      </w:pPr>
      <w:r>
        <w:rPr>
          <w:b/>
        </w:rPr>
        <w:t xml:space="preserve">Структура </w:t>
      </w:r>
      <w:r w:rsidRPr="002C16D3">
        <w:rPr>
          <w:b/>
        </w:rPr>
        <w:t>дисциплины</w:t>
      </w:r>
      <w:r>
        <w:rPr>
          <w:b/>
        </w:rPr>
        <w:t xml:space="preserve"> </w:t>
      </w:r>
      <w:r w:rsidRPr="00536A23">
        <w:rPr>
          <w:rFonts w:eastAsia="Calibri"/>
        </w:rPr>
        <w:t>включает в себя</w:t>
      </w:r>
      <w:r>
        <w:rPr>
          <w:rFonts w:eastAsia="Calibri"/>
        </w:rPr>
        <w:t xml:space="preserve"> </w:t>
      </w:r>
      <w:r w:rsidR="00CD0631">
        <w:rPr>
          <w:rFonts w:eastAsia="Calibri"/>
        </w:rPr>
        <w:t xml:space="preserve">17 тем, </w:t>
      </w:r>
      <w:r>
        <w:rPr>
          <w:rFonts w:eastAsia="Calibri"/>
        </w:rPr>
        <w:t>лекционные, практические занятия</w:t>
      </w:r>
      <w:r w:rsidRPr="00536A23">
        <w:rPr>
          <w:rFonts w:eastAsia="Calibri"/>
        </w:rPr>
        <w:t xml:space="preserve"> и самостоятельную работу студентов.</w:t>
      </w:r>
    </w:p>
    <w:p w:rsidR="00A30E4C" w:rsidRPr="00A30E4C" w:rsidRDefault="00A30E4C" w:rsidP="00895A90">
      <w:pPr>
        <w:ind w:firstLine="709"/>
        <w:jc w:val="both"/>
      </w:pPr>
      <w:r w:rsidRPr="00A30E4C">
        <w:t>Тема 1. Современные принципы проектирования гостиничных предприятий.</w:t>
      </w:r>
    </w:p>
    <w:p w:rsidR="00A30E4C" w:rsidRPr="00A30E4C" w:rsidRDefault="00A30E4C" w:rsidP="00895A90">
      <w:pPr>
        <w:ind w:firstLine="709"/>
        <w:jc w:val="both"/>
      </w:pPr>
      <w:r w:rsidRPr="00A30E4C">
        <w:t xml:space="preserve">Тема 2. </w:t>
      </w:r>
      <w:r w:rsidRPr="00A30E4C">
        <w:rPr>
          <w:bCs/>
        </w:rPr>
        <w:t>Архитектурно-планировочные решения и функциональная организация гостиничных зданий.</w:t>
      </w:r>
    </w:p>
    <w:p w:rsidR="00A30E4C" w:rsidRPr="00A30E4C" w:rsidRDefault="007F6DF9" w:rsidP="00895A90">
      <w:pPr>
        <w:ind w:firstLine="709"/>
        <w:jc w:val="both"/>
      </w:pPr>
      <w:r>
        <w:t xml:space="preserve">Тема 3. Техническая </w:t>
      </w:r>
      <w:r w:rsidR="00895A90">
        <w:t xml:space="preserve">эксплуатация зданий и сооружений </w:t>
      </w:r>
      <w:r w:rsidR="00A30E4C" w:rsidRPr="00A30E4C">
        <w:t>гостиниц.</w:t>
      </w:r>
    </w:p>
    <w:p w:rsidR="00A30E4C" w:rsidRPr="00A30E4C" w:rsidRDefault="00A30E4C" w:rsidP="00895A90">
      <w:pPr>
        <w:ind w:firstLine="709"/>
        <w:jc w:val="both"/>
      </w:pPr>
      <w:r w:rsidRPr="00A30E4C">
        <w:t>Тема 4. Система отопления зданий гостиниц.</w:t>
      </w:r>
    </w:p>
    <w:p w:rsidR="00A30E4C" w:rsidRPr="00A30E4C" w:rsidRDefault="00A30E4C" w:rsidP="00895A90">
      <w:pPr>
        <w:ind w:firstLine="709"/>
        <w:jc w:val="both"/>
      </w:pPr>
      <w:r w:rsidRPr="00A30E4C">
        <w:t>Тема 5. Система горячего водоснабжение зданий гостиниц.</w:t>
      </w:r>
    </w:p>
    <w:p w:rsidR="00A30E4C" w:rsidRPr="00A30E4C" w:rsidRDefault="00A30E4C" w:rsidP="00895A90">
      <w:pPr>
        <w:ind w:firstLine="709"/>
        <w:jc w:val="both"/>
        <w:rPr>
          <w:bCs/>
        </w:rPr>
      </w:pPr>
      <w:r w:rsidRPr="00A30E4C">
        <w:t xml:space="preserve">Тема 6. </w:t>
      </w:r>
      <w:r w:rsidRPr="00A30E4C">
        <w:rPr>
          <w:bCs/>
          <w:iCs/>
        </w:rPr>
        <w:t>Система холодного водоснабжения зданий гостиниц.</w:t>
      </w:r>
    </w:p>
    <w:p w:rsidR="00A30E4C" w:rsidRPr="00A30E4C" w:rsidRDefault="00A30E4C" w:rsidP="00895A90">
      <w:pPr>
        <w:ind w:firstLine="709"/>
        <w:jc w:val="both"/>
      </w:pPr>
      <w:r w:rsidRPr="00A30E4C">
        <w:t>Тема 7. Система канализации.</w:t>
      </w:r>
    </w:p>
    <w:p w:rsidR="00A30E4C" w:rsidRPr="00A30E4C" w:rsidRDefault="00A30E4C" w:rsidP="00895A90">
      <w:pPr>
        <w:ind w:firstLine="709"/>
        <w:jc w:val="both"/>
      </w:pPr>
      <w:r w:rsidRPr="00A30E4C">
        <w:lastRenderedPageBreak/>
        <w:t>Тема 8. Система вентиляции зданий гостиниц.</w:t>
      </w:r>
    </w:p>
    <w:p w:rsidR="00A30E4C" w:rsidRPr="00A30E4C" w:rsidRDefault="00A30E4C" w:rsidP="00895A90">
      <w:pPr>
        <w:ind w:firstLine="709"/>
        <w:jc w:val="both"/>
      </w:pPr>
      <w:r w:rsidRPr="00A30E4C">
        <w:t>Тема 9. Система кондиционирования.</w:t>
      </w:r>
    </w:p>
    <w:p w:rsidR="00A30E4C" w:rsidRPr="00A30E4C" w:rsidRDefault="00A30E4C" w:rsidP="00895A90">
      <w:pPr>
        <w:ind w:firstLine="709"/>
        <w:jc w:val="both"/>
      </w:pPr>
      <w:r w:rsidRPr="00A30E4C">
        <w:t>Тема 10. Энергетическое хозяйство гостиниц.</w:t>
      </w:r>
    </w:p>
    <w:p w:rsidR="00A30E4C" w:rsidRPr="00A30E4C" w:rsidRDefault="00A30E4C" w:rsidP="00895A90">
      <w:pPr>
        <w:ind w:firstLine="709"/>
        <w:jc w:val="both"/>
        <w:rPr>
          <w:bCs/>
        </w:rPr>
      </w:pPr>
      <w:r w:rsidRPr="00A30E4C">
        <w:t>Тема 11.</w:t>
      </w:r>
      <w:r w:rsidRPr="00A30E4C">
        <w:rPr>
          <w:bCs/>
        </w:rPr>
        <w:t xml:space="preserve"> Подъемно-транспортное оборудование гостиниц.</w:t>
      </w:r>
    </w:p>
    <w:p w:rsidR="00A30E4C" w:rsidRPr="00A30E4C" w:rsidRDefault="00A30E4C" w:rsidP="00895A90">
      <w:pPr>
        <w:ind w:firstLine="709"/>
        <w:jc w:val="both"/>
        <w:rPr>
          <w:bCs/>
        </w:rPr>
      </w:pPr>
      <w:r w:rsidRPr="00A30E4C">
        <w:t>Тема 12.</w:t>
      </w:r>
      <w:r w:rsidRPr="00A30E4C">
        <w:rPr>
          <w:bCs/>
          <w:iCs/>
        </w:rPr>
        <w:t xml:space="preserve"> Телекоммуникационные системы гостиниц</w:t>
      </w:r>
      <w:r w:rsidRPr="00A30E4C">
        <w:rPr>
          <w:bCs/>
        </w:rPr>
        <w:t>.</w:t>
      </w:r>
    </w:p>
    <w:p w:rsidR="00A30E4C" w:rsidRPr="00A30E4C" w:rsidRDefault="00A30E4C" w:rsidP="00895A90">
      <w:pPr>
        <w:ind w:firstLine="709"/>
        <w:jc w:val="both"/>
        <w:rPr>
          <w:bCs/>
        </w:rPr>
      </w:pPr>
      <w:r w:rsidRPr="00A30E4C">
        <w:t>Тема 13.</w:t>
      </w:r>
      <w:r w:rsidRPr="00A30E4C">
        <w:rPr>
          <w:bCs/>
          <w:iCs/>
        </w:rPr>
        <w:t xml:space="preserve"> </w:t>
      </w:r>
      <w:r w:rsidRPr="00A30E4C">
        <w:rPr>
          <w:bCs/>
        </w:rPr>
        <w:t>Профессиональное технологическое оборудование для гостиниц. Уборочные машины и механизмы.</w:t>
      </w:r>
    </w:p>
    <w:p w:rsidR="00A30E4C" w:rsidRPr="00A30E4C" w:rsidRDefault="00A30E4C" w:rsidP="00895A90">
      <w:pPr>
        <w:ind w:firstLine="709"/>
        <w:jc w:val="both"/>
        <w:rPr>
          <w:bCs/>
        </w:rPr>
      </w:pPr>
      <w:r w:rsidRPr="00A30E4C">
        <w:t>Тема 14.</w:t>
      </w:r>
      <w:r w:rsidRPr="00A30E4C">
        <w:rPr>
          <w:bCs/>
          <w:iCs/>
        </w:rPr>
        <w:t xml:space="preserve"> </w:t>
      </w:r>
      <w:r w:rsidRPr="00A30E4C">
        <w:t>Оборудование и организация работы прачечных.</w:t>
      </w:r>
    </w:p>
    <w:p w:rsidR="00A30E4C" w:rsidRPr="00A30E4C" w:rsidRDefault="00A30E4C" w:rsidP="00895A90">
      <w:pPr>
        <w:ind w:firstLine="709"/>
        <w:jc w:val="both"/>
      </w:pPr>
      <w:r w:rsidRPr="00A30E4C">
        <w:t>Тема 15.</w:t>
      </w:r>
      <w:r w:rsidRPr="00A30E4C">
        <w:rPr>
          <w:bCs/>
          <w:iCs/>
        </w:rPr>
        <w:t xml:space="preserve"> </w:t>
      </w:r>
      <w:r w:rsidRPr="00A30E4C">
        <w:t xml:space="preserve">Интерьер общественных и жилых помещений гостиницы. </w:t>
      </w:r>
    </w:p>
    <w:p w:rsidR="00A30E4C" w:rsidRPr="00A30E4C" w:rsidRDefault="00A30E4C" w:rsidP="00895A90">
      <w:pPr>
        <w:ind w:firstLine="709"/>
        <w:jc w:val="both"/>
      </w:pPr>
      <w:r w:rsidRPr="00A30E4C">
        <w:t>Тема 16. Экстерьер здания гостиницы.</w:t>
      </w:r>
    </w:p>
    <w:p w:rsidR="00A30E4C" w:rsidRPr="00A30E4C" w:rsidRDefault="00A30E4C" w:rsidP="00895A90">
      <w:pPr>
        <w:ind w:firstLine="709"/>
        <w:jc w:val="both"/>
      </w:pPr>
      <w:r w:rsidRPr="00A30E4C">
        <w:t>Тема 17. Требования к отделочным материалам, к мебели и оформлению помещений гостиницы.</w:t>
      </w:r>
    </w:p>
    <w:p w:rsidR="00976862" w:rsidRPr="00976862" w:rsidRDefault="00976862" w:rsidP="00895A90">
      <w:pPr>
        <w:ind w:firstLine="709"/>
        <w:jc w:val="both"/>
        <w:rPr>
          <w:rFonts w:eastAsia="Calibri"/>
        </w:rPr>
      </w:pPr>
      <w:r w:rsidRPr="00976862">
        <w:rPr>
          <w:rFonts w:eastAsia="Calibri"/>
        </w:rPr>
        <w:t>Для организации самостоятельной работы предназначен фонд оценочных средств по дисциплине «</w:t>
      </w:r>
      <w:r w:rsidRPr="00976862">
        <w:t>Здания и инженерные системы гостиниц</w:t>
      </w:r>
      <w:r w:rsidRPr="00976862">
        <w:rPr>
          <w:rFonts w:eastAsia="Calibri"/>
        </w:rPr>
        <w:t>», в котором содержатся описание заданий, методические рекомендации к их выполнению, списки учебной, справочной и дополнительной литературы, тест для самоконтроля, а также вопросы к зачету.</w:t>
      </w:r>
    </w:p>
    <w:p w:rsidR="00976862" w:rsidRPr="00976862" w:rsidRDefault="00976862" w:rsidP="00895A90">
      <w:pPr>
        <w:ind w:firstLine="709"/>
        <w:jc w:val="both"/>
      </w:pPr>
      <w:r w:rsidRPr="00976862">
        <w:t xml:space="preserve">При самостоятельном изучении «Здания </w:t>
      </w:r>
      <w:r w:rsidR="007F6DF9">
        <w:t xml:space="preserve">и инженерные системы гостиниц» </w:t>
      </w:r>
      <w:r w:rsidRPr="00976862">
        <w:t xml:space="preserve">необходимо заранее составить тезисный план подготовки к вопросом, относящимся к основным разделам дисциплины: </w:t>
      </w:r>
    </w:p>
    <w:p w:rsidR="00976862" w:rsidRPr="00976862" w:rsidRDefault="00976862" w:rsidP="00895A90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lang w:eastAsia="en-US"/>
        </w:rPr>
      </w:pPr>
      <w:r w:rsidRPr="00976862">
        <w:rPr>
          <w:rFonts w:eastAsia="Calibri"/>
          <w:bCs/>
          <w:lang w:eastAsia="en-US"/>
        </w:rPr>
        <w:t>прочитать основные понятия и логику изложения темы в лекционном материале;</w:t>
      </w:r>
    </w:p>
    <w:p w:rsidR="00976862" w:rsidRPr="00976862" w:rsidRDefault="00976862" w:rsidP="00895A90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976862">
        <w:rPr>
          <w:rFonts w:eastAsia="Calibri"/>
          <w:lang w:eastAsia="en-US"/>
        </w:rPr>
        <w:t>выполнить практическое задание (если оно предусмотрено в изучаемой теме).</w:t>
      </w:r>
    </w:p>
    <w:p w:rsidR="00976862" w:rsidRPr="00976862" w:rsidRDefault="00976862" w:rsidP="00895A90">
      <w:pPr>
        <w:ind w:firstLine="709"/>
        <w:jc w:val="both"/>
        <w:rPr>
          <w:rFonts w:eastAsia="Calibri"/>
        </w:rPr>
      </w:pPr>
      <w:r w:rsidRPr="00976862">
        <w:t>Для выступления, на практических занятиях обучающиеся готовят сообщения (мультимедийные презентации), которые заслушиваются и обсуждаются в группе. Доклады в монологической (или диалогической) форме развивают навыки работы с аудиторией, учитывая социальные</w:t>
      </w:r>
      <w:r w:rsidRPr="00976862">
        <w:rPr>
          <w:bCs/>
        </w:rPr>
        <w:t xml:space="preserve">, этнические, конфессиональные и культурные различия, используют </w:t>
      </w:r>
      <w:r w:rsidR="007F6DF9">
        <w:t xml:space="preserve">методы </w:t>
      </w:r>
      <w:r w:rsidRPr="00976862">
        <w:t>повышения культурного уровня и профессиональной компетентности. Для любой формы самостоятельной работы важно развивать навыки освоения научного (учебного) материала, умение изложить результаты</w:t>
      </w:r>
      <w:r w:rsidR="007F6DF9">
        <w:t xml:space="preserve"> своих интеллектуальных усилий </w:t>
      </w:r>
      <w:r w:rsidRPr="00976862">
        <w:t>и в логически корректной форме представить их.</w:t>
      </w:r>
    </w:p>
    <w:p w:rsidR="00976862" w:rsidRPr="00976862" w:rsidRDefault="00976862" w:rsidP="00895A90">
      <w:pPr>
        <w:tabs>
          <w:tab w:val="left" w:pos="142"/>
          <w:tab w:val="left" w:pos="426"/>
          <w:tab w:val="left" w:pos="1134"/>
        </w:tabs>
        <w:ind w:firstLine="709"/>
        <w:jc w:val="both"/>
        <w:rPr>
          <w:bCs/>
        </w:rPr>
      </w:pPr>
      <w:r w:rsidRPr="00976862">
        <w:rPr>
          <w:bCs/>
        </w:rPr>
        <w:t xml:space="preserve">При подготовке к зачету следует обратить внимание на содержание основных разделов дисциплины, определение основных понятий курса. Необходима работа с основными определениями по «Зданиям и инженерным системам гостиниц», которые должны формулироваться точно, логично, и отражается в выполнении практических заданий. </w:t>
      </w:r>
    </w:p>
    <w:p w:rsidR="00976862" w:rsidRPr="00976862" w:rsidRDefault="00976862" w:rsidP="00895A90">
      <w:pPr>
        <w:tabs>
          <w:tab w:val="left" w:pos="142"/>
          <w:tab w:val="left" w:pos="426"/>
          <w:tab w:val="left" w:pos="1134"/>
        </w:tabs>
        <w:ind w:firstLine="709"/>
        <w:jc w:val="both"/>
        <w:rPr>
          <w:bCs/>
        </w:rPr>
      </w:pPr>
      <w:r w:rsidRPr="00976862">
        <w:rPr>
          <w:bCs/>
        </w:rPr>
        <w:t>Для организации самостоятельной работы необходимы следующие условия:</w:t>
      </w:r>
    </w:p>
    <w:p w:rsidR="00976862" w:rsidRPr="00976862" w:rsidRDefault="00976862" w:rsidP="00895A90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lang w:eastAsia="en-US"/>
        </w:rPr>
      </w:pPr>
      <w:r w:rsidRPr="00976862">
        <w:rPr>
          <w:rFonts w:eastAsia="Calibri"/>
          <w:bCs/>
          <w:lang w:eastAsia="en-US"/>
        </w:rPr>
        <w:t>готовность студентов к самостоятельному труду;</w:t>
      </w:r>
    </w:p>
    <w:p w:rsidR="00976862" w:rsidRPr="00976862" w:rsidRDefault="00976862" w:rsidP="00895A90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lang w:eastAsia="en-US"/>
        </w:rPr>
      </w:pPr>
      <w:r w:rsidRPr="00976862">
        <w:rPr>
          <w:rFonts w:eastAsia="Calibri"/>
          <w:bCs/>
          <w:lang w:eastAsia="en-US"/>
        </w:rPr>
        <w:t>наличие и доступность необходимого учебно-методического, справочного материала и оборудования;</w:t>
      </w:r>
    </w:p>
    <w:p w:rsidR="00976862" w:rsidRPr="00976862" w:rsidRDefault="00976862" w:rsidP="00895A90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lang w:eastAsia="en-US"/>
        </w:rPr>
      </w:pPr>
      <w:r w:rsidRPr="00976862">
        <w:rPr>
          <w:rFonts w:eastAsia="Calibri"/>
          <w:bCs/>
          <w:lang w:eastAsia="en-US"/>
        </w:rPr>
        <w:t>консультационная помощь.</w:t>
      </w:r>
    </w:p>
    <w:p w:rsidR="00976862" w:rsidRPr="00976862" w:rsidRDefault="00976862" w:rsidP="00895A90">
      <w:pPr>
        <w:tabs>
          <w:tab w:val="left" w:pos="142"/>
          <w:tab w:val="left" w:pos="426"/>
          <w:tab w:val="left" w:pos="1134"/>
        </w:tabs>
        <w:ind w:firstLine="709"/>
        <w:jc w:val="both"/>
        <w:rPr>
          <w:bCs/>
        </w:rPr>
      </w:pPr>
      <w:r w:rsidRPr="00976862">
        <w:rPr>
          <w:bCs/>
        </w:rPr>
        <w:t>Формы самостоятельной работы студентов определяются при разработке рабочих программ учебных дисциплин содержанием учебной дисциплины, учитывая степень подготовленности студентов.</w:t>
      </w:r>
    </w:p>
    <w:p w:rsidR="00976862" w:rsidRPr="00976862" w:rsidRDefault="00976862" w:rsidP="00895A90">
      <w:pPr>
        <w:tabs>
          <w:tab w:val="left" w:pos="142"/>
          <w:tab w:val="left" w:pos="426"/>
          <w:tab w:val="left" w:pos="1134"/>
        </w:tabs>
        <w:ind w:firstLine="709"/>
        <w:jc w:val="both"/>
        <w:rPr>
          <w:bCs/>
        </w:rPr>
      </w:pPr>
      <w:r w:rsidRPr="00976862">
        <w:rPr>
          <w:bCs/>
        </w:rPr>
        <w:t>Самостоятельная работа может осуществляться индивидуально или группами студентов в зависимости от цели, объема, конкретной тематики самостоятельной работы, уровня сложности, уровня умений студентов.</w:t>
      </w:r>
    </w:p>
    <w:p w:rsidR="00976862" w:rsidRPr="00976862" w:rsidRDefault="00976862" w:rsidP="00895A90">
      <w:pPr>
        <w:tabs>
          <w:tab w:val="left" w:pos="142"/>
          <w:tab w:val="left" w:pos="426"/>
          <w:tab w:val="left" w:pos="1134"/>
        </w:tabs>
        <w:ind w:firstLine="709"/>
        <w:jc w:val="both"/>
        <w:rPr>
          <w:bCs/>
        </w:rPr>
      </w:pPr>
      <w:r w:rsidRPr="00976862">
        <w:rPr>
          <w:bCs/>
        </w:rPr>
        <w:t>Контроль результатов внеаудиторной самостоятельной работы студентов может осуществляться в пределах времени, отведенного на обязательные учебные занятия по дисциплине, может проходить в письменной, устной или смешанной форме.</w:t>
      </w:r>
    </w:p>
    <w:p w:rsidR="00976862" w:rsidRPr="00976862" w:rsidRDefault="007F6DF9" w:rsidP="00895A90">
      <w:pPr>
        <w:tabs>
          <w:tab w:val="left" w:pos="142"/>
          <w:tab w:val="left" w:pos="426"/>
          <w:tab w:val="left" w:pos="1134"/>
        </w:tabs>
        <w:ind w:firstLine="709"/>
        <w:jc w:val="both"/>
      </w:pPr>
      <w:r>
        <w:t>Виды</w:t>
      </w:r>
      <w:r w:rsidR="00976862" w:rsidRPr="00976862">
        <w:t> самостоятельные работы студентов:</w:t>
      </w:r>
    </w:p>
    <w:p w:rsidR="00976862" w:rsidRPr="00976862" w:rsidRDefault="00976862" w:rsidP="00895A90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lang w:eastAsia="en-US"/>
        </w:rPr>
      </w:pPr>
      <w:r w:rsidRPr="00976862">
        <w:rPr>
          <w:rFonts w:eastAsia="Calibri"/>
          <w:bCs/>
          <w:lang w:eastAsia="en-US"/>
        </w:rPr>
        <w:t>Подготовка устный ответ на практическом занятии;</w:t>
      </w:r>
    </w:p>
    <w:p w:rsidR="00976862" w:rsidRPr="00976862" w:rsidRDefault="00976862" w:rsidP="00895A90">
      <w:pPr>
        <w:numPr>
          <w:ilvl w:val="0"/>
          <w:numId w:val="6"/>
        </w:numPr>
        <w:tabs>
          <w:tab w:val="left" w:pos="142"/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976862">
        <w:rPr>
          <w:rFonts w:eastAsia="Calibri"/>
          <w:lang w:eastAsia="en-US"/>
        </w:rPr>
        <w:t>Подготовка домашнего задания (таблица, мульмедиа-презентация и т.д.)</w:t>
      </w:r>
      <w:r w:rsidRPr="00976862">
        <w:rPr>
          <w:rFonts w:eastAsia="Calibri"/>
          <w:bCs/>
          <w:lang w:eastAsia="en-US"/>
        </w:rPr>
        <w:t>;</w:t>
      </w:r>
    </w:p>
    <w:p w:rsidR="00976862" w:rsidRPr="00976862" w:rsidRDefault="00976862" w:rsidP="00895A90">
      <w:pPr>
        <w:numPr>
          <w:ilvl w:val="0"/>
          <w:numId w:val="6"/>
        </w:numPr>
        <w:tabs>
          <w:tab w:val="left" w:pos="142"/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976862">
        <w:rPr>
          <w:rFonts w:eastAsia="Calibri"/>
          <w:lang w:eastAsia="en-US"/>
        </w:rPr>
        <w:t>Чтение первоисточников</w:t>
      </w:r>
      <w:r w:rsidRPr="00976862">
        <w:rPr>
          <w:rFonts w:eastAsia="Calibri"/>
          <w:bCs/>
          <w:lang w:eastAsia="en-US"/>
        </w:rPr>
        <w:t>;</w:t>
      </w:r>
    </w:p>
    <w:p w:rsidR="00976862" w:rsidRPr="00976862" w:rsidRDefault="00976862" w:rsidP="00895A90">
      <w:pPr>
        <w:numPr>
          <w:ilvl w:val="0"/>
          <w:numId w:val="6"/>
        </w:numPr>
        <w:tabs>
          <w:tab w:val="left" w:pos="142"/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976862">
        <w:rPr>
          <w:rFonts w:eastAsia="Calibri"/>
          <w:lang w:eastAsia="en-US"/>
        </w:rPr>
        <w:lastRenderedPageBreak/>
        <w:t>Работа с конспектом лекций</w:t>
      </w:r>
      <w:r w:rsidRPr="00976862">
        <w:rPr>
          <w:rFonts w:eastAsia="Calibri"/>
          <w:bCs/>
          <w:lang w:eastAsia="en-US"/>
        </w:rPr>
        <w:t>;</w:t>
      </w:r>
    </w:p>
    <w:p w:rsidR="00A30E4C" w:rsidRPr="00794575" w:rsidRDefault="00976862" w:rsidP="00895A90">
      <w:pPr>
        <w:numPr>
          <w:ilvl w:val="0"/>
          <w:numId w:val="6"/>
        </w:numPr>
        <w:tabs>
          <w:tab w:val="left" w:pos="142"/>
          <w:tab w:val="left" w:pos="426"/>
          <w:tab w:val="left" w:pos="993"/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976862">
        <w:rPr>
          <w:rFonts w:eastAsia="Calibri"/>
          <w:lang w:eastAsia="en-US"/>
        </w:rPr>
        <w:t>Работа с основными понятиями по зданиям и инженерным системам гостиниц</w:t>
      </w:r>
      <w:r w:rsidRPr="00976862">
        <w:rPr>
          <w:rFonts w:eastAsia="Calibri"/>
          <w:bCs/>
          <w:lang w:eastAsia="en-US"/>
        </w:rPr>
        <w:t>;</w:t>
      </w:r>
    </w:p>
    <w:p w:rsidR="008973A7" w:rsidRPr="00D06840" w:rsidRDefault="00F72DD7" w:rsidP="00895A90">
      <w:pPr>
        <w:pStyle w:val="afb"/>
        <w:numPr>
          <w:ilvl w:val="0"/>
          <w:numId w:val="6"/>
        </w:numPr>
        <w:tabs>
          <w:tab w:val="left" w:pos="142"/>
          <w:tab w:val="left" w:pos="426"/>
          <w:tab w:val="left" w:pos="993"/>
          <w:tab w:val="left" w:pos="1134"/>
        </w:tabs>
        <w:ind w:left="0" w:firstLine="709"/>
        <w:jc w:val="both"/>
      </w:pPr>
      <w:r w:rsidRPr="00D06840">
        <w:rPr>
          <w:bCs/>
        </w:rPr>
        <w:t>Сбор информации по тема</w:t>
      </w:r>
      <w:r w:rsidR="000C640A" w:rsidRPr="00D06840">
        <w:rPr>
          <w:bCs/>
        </w:rPr>
        <w:t>м курса в периодической печати.</w:t>
      </w:r>
      <w:r w:rsidRPr="00D06840">
        <w:rPr>
          <w:bCs/>
        </w:rPr>
        <w:t xml:space="preserve"> </w:t>
      </w:r>
    </w:p>
    <w:p w:rsidR="00380E97" w:rsidRDefault="00CD0631" w:rsidP="00380E97">
      <w:pPr>
        <w:pStyle w:val="1"/>
        <w:spacing w:before="120" w:after="120" w:line="240" w:lineRule="auto"/>
        <w:ind w:firstLine="0"/>
        <w:rPr>
          <w:caps/>
        </w:rPr>
      </w:pPr>
      <w:bookmarkStart w:id="47" w:name="_Toc122691492"/>
      <w:bookmarkEnd w:id="32"/>
      <w:bookmarkEnd w:id="33"/>
      <w:bookmarkEnd w:id="46"/>
      <w:r>
        <w:rPr>
          <w:caps/>
        </w:rPr>
        <w:t>10</w:t>
      </w:r>
      <w:r w:rsidR="00380E97" w:rsidRPr="007B0D7B">
        <w:rPr>
          <w:caps/>
        </w:rPr>
        <w:t>.</w:t>
      </w:r>
      <w:r w:rsidR="00380E97" w:rsidRPr="007B0D7B">
        <w:rPr>
          <w:i/>
          <w:caps/>
        </w:rPr>
        <w:t xml:space="preserve"> </w:t>
      </w:r>
      <w:r w:rsidR="00380E97" w:rsidRPr="007B0D7B">
        <w:rPr>
          <w:caps/>
        </w:rPr>
        <w:t xml:space="preserve">Перечень информационных технологий, используемых при осуществлении образовательного процесса по дисциплине </w:t>
      </w:r>
      <w:r>
        <w:rPr>
          <w:caps/>
        </w:rPr>
        <w:br/>
      </w:r>
      <w:r w:rsidR="00380E97" w:rsidRPr="007B0D7B">
        <w:rPr>
          <w:caps/>
        </w:rPr>
        <w:t>(МОДУЛЮ), включая перечень программного обеспечения, современных профессиональных баз данных и информационных справочных систем</w:t>
      </w:r>
      <w:bookmarkEnd w:id="47"/>
    </w:p>
    <w:p w:rsidR="00A42B55" w:rsidRPr="00FC693B" w:rsidRDefault="00A42B55" w:rsidP="00895A90">
      <w:pPr>
        <w:tabs>
          <w:tab w:val="left" w:pos="993"/>
        </w:tabs>
        <w:ind w:firstLine="709"/>
        <w:jc w:val="both"/>
        <w:rPr>
          <w:b/>
          <w:i/>
        </w:rPr>
      </w:pPr>
      <w:r w:rsidRPr="00E3564B">
        <w:rPr>
          <w:b/>
          <w:i/>
        </w:rPr>
        <w:t>Пере</w:t>
      </w:r>
      <w:r w:rsidR="00FC693B">
        <w:rPr>
          <w:b/>
          <w:i/>
        </w:rPr>
        <w:t>чень информационных технологий:</w:t>
      </w:r>
    </w:p>
    <w:p w:rsidR="00FC693B" w:rsidRPr="00CD0631" w:rsidRDefault="00FC693B" w:rsidP="00895A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Платформа для презентаций </w:t>
      </w:r>
      <w:r w:rsidRPr="00CD0631">
        <w:t>Microsoft PowerPoint</w:t>
      </w:r>
      <w:r w:rsidRPr="00CD0631">
        <w:rPr>
          <w:rFonts w:eastAsiaTheme="minorHAnsi"/>
          <w:lang w:eastAsia="en-US"/>
        </w:rPr>
        <w:t>;</w:t>
      </w:r>
    </w:p>
    <w:p w:rsidR="00E3564B" w:rsidRPr="00E3564B" w:rsidRDefault="00FC693B" w:rsidP="00895A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онлайн</w:t>
      </w:r>
      <w:r w:rsidR="00E3564B" w:rsidRPr="00E3564B">
        <w:rPr>
          <w:rFonts w:eastAsiaTheme="minorHAnsi"/>
          <w:lang w:eastAsia="en-US"/>
        </w:rPr>
        <w:t xml:space="preserve"> платформа для командной работы </w:t>
      </w:r>
      <w:r w:rsidR="00E3564B" w:rsidRPr="00E3564B">
        <w:rPr>
          <w:rFonts w:eastAsiaTheme="minorHAnsi"/>
          <w:lang w:val="en-US" w:eastAsia="en-US"/>
        </w:rPr>
        <w:t>Miro</w:t>
      </w:r>
      <w:r w:rsidR="00E3564B" w:rsidRPr="00E3564B">
        <w:rPr>
          <w:rFonts w:eastAsiaTheme="minorHAnsi"/>
          <w:lang w:eastAsia="en-US"/>
        </w:rPr>
        <w:t xml:space="preserve">; </w:t>
      </w:r>
    </w:p>
    <w:p w:rsidR="00A42B55" w:rsidRPr="00E3564B" w:rsidRDefault="00E3564B" w:rsidP="00895A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текстовый и </w:t>
      </w:r>
      <w:r w:rsidRPr="00E3564B">
        <w:rPr>
          <w:rFonts w:eastAsiaTheme="minorHAnsi"/>
          <w:lang w:eastAsia="en-US"/>
        </w:rPr>
        <w:t>табличн</w:t>
      </w:r>
      <w:r>
        <w:rPr>
          <w:rFonts w:eastAsiaTheme="minorHAnsi"/>
          <w:lang w:eastAsia="en-US"/>
        </w:rPr>
        <w:t>ый</w:t>
      </w:r>
      <w:r w:rsidRPr="00E3564B">
        <w:rPr>
          <w:rFonts w:eastAsiaTheme="minorHAnsi"/>
          <w:lang w:eastAsia="en-US"/>
        </w:rPr>
        <w:t xml:space="preserve"> </w:t>
      </w:r>
      <w:r w:rsidR="00A42B55" w:rsidRPr="00E3564B">
        <w:rPr>
          <w:rFonts w:eastAsiaTheme="minorHAnsi"/>
          <w:lang w:eastAsia="en-US"/>
        </w:rPr>
        <w:t>редактор Microsoft Word;</w:t>
      </w:r>
    </w:p>
    <w:p w:rsidR="00E3564B" w:rsidRPr="00E3564B" w:rsidRDefault="00A42B55" w:rsidP="00895A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3564B">
        <w:rPr>
          <w:rFonts w:eastAsiaTheme="minorHAnsi"/>
          <w:lang w:eastAsia="en-US"/>
        </w:rPr>
        <w:t xml:space="preserve">портал института </w:t>
      </w:r>
      <w:r w:rsidR="00E3564B" w:rsidRPr="00E3564B">
        <w:rPr>
          <w:rFonts w:eastAsiaTheme="minorHAnsi"/>
          <w:lang w:val="en-US" w:eastAsia="en-US"/>
        </w:rPr>
        <w:t>http</w:t>
      </w:r>
      <w:r w:rsidR="00E3564B" w:rsidRPr="00E3564B">
        <w:rPr>
          <w:rFonts w:eastAsiaTheme="minorHAnsi"/>
          <w:lang w:eastAsia="en-US"/>
        </w:rPr>
        <w:t>://</w:t>
      </w:r>
      <w:r w:rsidR="00E3564B" w:rsidRPr="00E3564B">
        <w:rPr>
          <w:rFonts w:eastAsiaTheme="minorHAnsi"/>
          <w:lang w:val="en-US" w:eastAsia="en-US"/>
        </w:rPr>
        <w:t>portal</w:t>
      </w:r>
      <w:r w:rsidR="00E3564B" w:rsidRPr="00E3564B">
        <w:rPr>
          <w:rFonts w:eastAsiaTheme="minorHAnsi"/>
          <w:lang w:eastAsia="en-US"/>
        </w:rPr>
        <w:t>.</w:t>
      </w:r>
      <w:r w:rsidR="00E3564B" w:rsidRPr="00E3564B">
        <w:rPr>
          <w:rFonts w:eastAsiaTheme="minorHAnsi"/>
          <w:lang w:val="en-US" w:eastAsia="en-US"/>
        </w:rPr>
        <w:t>midis</w:t>
      </w:r>
      <w:r w:rsidR="00E3564B" w:rsidRPr="00E3564B">
        <w:rPr>
          <w:rFonts w:eastAsiaTheme="minorHAnsi"/>
          <w:lang w:eastAsia="en-US"/>
        </w:rPr>
        <w:t>.</w:t>
      </w:r>
      <w:r w:rsidR="00E3564B" w:rsidRPr="00E3564B">
        <w:rPr>
          <w:rFonts w:eastAsiaTheme="minorHAnsi"/>
          <w:lang w:val="en-US" w:eastAsia="en-US"/>
        </w:rPr>
        <w:t>info</w:t>
      </w:r>
    </w:p>
    <w:p w:rsidR="00A42B55" w:rsidRPr="00A42B55" w:rsidRDefault="00A42B55" w:rsidP="00895A90">
      <w:pPr>
        <w:tabs>
          <w:tab w:val="left" w:pos="993"/>
        </w:tabs>
        <w:ind w:firstLine="709"/>
        <w:jc w:val="both"/>
        <w:rPr>
          <w:b/>
          <w:i/>
        </w:rPr>
      </w:pPr>
      <w:r w:rsidRPr="00A42B55">
        <w:rPr>
          <w:b/>
          <w:i/>
        </w:rPr>
        <w:t>Перечень программного обеспечения:</w:t>
      </w:r>
    </w:p>
    <w:p w:rsidR="00A42B55" w:rsidRPr="00A42B55" w:rsidRDefault="00A42B55" w:rsidP="00895A90">
      <w:pPr>
        <w:tabs>
          <w:tab w:val="left" w:pos="993"/>
        </w:tabs>
        <w:ind w:firstLine="709"/>
        <w:jc w:val="both"/>
      </w:pPr>
      <w:r w:rsidRPr="00A42B55">
        <w:t>1С: Предприятие. Комплект для высших и средних учебных заведений (1C – 8985755)</w:t>
      </w:r>
    </w:p>
    <w:p w:rsidR="00A42B55" w:rsidRPr="00A42B55" w:rsidRDefault="00A42B55" w:rsidP="00895A90">
      <w:pPr>
        <w:tabs>
          <w:tab w:val="left" w:pos="993"/>
        </w:tabs>
        <w:ind w:firstLine="709"/>
        <w:jc w:val="both"/>
        <w:rPr>
          <w:lang w:val="en-US"/>
        </w:rPr>
      </w:pPr>
      <w:r w:rsidRPr="00A42B55">
        <w:rPr>
          <w:lang w:val="en-US"/>
        </w:rPr>
        <w:t xml:space="preserve">Mozilla Firefox </w:t>
      </w:r>
    </w:p>
    <w:p w:rsidR="00A42B55" w:rsidRPr="00A42B55" w:rsidRDefault="00A42B55" w:rsidP="00895A90">
      <w:pPr>
        <w:tabs>
          <w:tab w:val="left" w:pos="993"/>
        </w:tabs>
        <w:ind w:firstLine="709"/>
        <w:jc w:val="both"/>
        <w:rPr>
          <w:lang w:val="en-US"/>
        </w:rPr>
      </w:pPr>
      <w:r w:rsidRPr="00A42B55">
        <w:rPr>
          <w:lang w:val="en-US"/>
        </w:rPr>
        <w:t>Adobe Reader</w:t>
      </w:r>
    </w:p>
    <w:p w:rsidR="00A42B55" w:rsidRPr="00A42B55" w:rsidRDefault="00A42B55" w:rsidP="00895A90">
      <w:pPr>
        <w:tabs>
          <w:tab w:val="left" w:pos="993"/>
        </w:tabs>
        <w:ind w:firstLine="709"/>
        <w:jc w:val="both"/>
        <w:rPr>
          <w:lang w:val="en-US"/>
        </w:rPr>
      </w:pPr>
      <w:r w:rsidRPr="00A42B55">
        <w:rPr>
          <w:lang w:val="en-US"/>
        </w:rPr>
        <w:t>ESET Endpoint Antivirus</w:t>
      </w:r>
    </w:p>
    <w:p w:rsidR="00A42B55" w:rsidRPr="00A42B55" w:rsidRDefault="00A42B55" w:rsidP="00895A90">
      <w:pPr>
        <w:tabs>
          <w:tab w:val="left" w:pos="993"/>
        </w:tabs>
        <w:ind w:firstLine="709"/>
        <w:jc w:val="both"/>
        <w:rPr>
          <w:lang w:val="en-US"/>
        </w:rPr>
      </w:pPr>
      <w:r w:rsidRPr="00A42B55">
        <w:rPr>
          <w:lang w:val="en-US"/>
        </w:rPr>
        <w:t>Microsoft™ Windows® 10 (DreamSpark Premium Electronic Software Delivery id700549166)</w:t>
      </w:r>
    </w:p>
    <w:p w:rsidR="00A42B55" w:rsidRPr="00E02320" w:rsidRDefault="00A42B55" w:rsidP="00895A90">
      <w:pPr>
        <w:tabs>
          <w:tab w:val="left" w:pos="993"/>
        </w:tabs>
        <w:ind w:firstLine="709"/>
        <w:jc w:val="both"/>
      </w:pPr>
      <w:r w:rsidRPr="00A42B55">
        <w:rPr>
          <w:lang w:val="en-US"/>
        </w:rPr>
        <w:t>Microsoft</w:t>
      </w:r>
      <w:r w:rsidRPr="00E02320">
        <w:t xml:space="preserve">™ </w:t>
      </w:r>
      <w:r w:rsidRPr="00A42B55">
        <w:rPr>
          <w:lang w:val="en-US"/>
        </w:rPr>
        <w:t>Office</w:t>
      </w:r>
      <w:r w:rsidRPr="00E02320">
        <w:t xml:space="preserve">® </w:t>
      </w:r>
    </w:p>
    <w:p w:rsidR="00A42B55" w:rsidRPr="00E02320" w:rsidRDefault="00A42B55" w:rsidP="00895A90">
      <w:pPr>
        <w:tabs>
          <w:tab w:val="left" w:pos="993"/>
        </w:tabs>
        <w:ind w:firstLine="709"/>
        <w:jc w:val="both"/>
      </w:pPr>
      <w:r w:rsidRPr="00A42B55">
        <w:rPr>
          <w:lang w:val="en-US"/>
        </w:rPr>
        <w:t>Google</w:t>
      </w:r>
      <w:r w:rsidRPr="00E02320">
        <w:t xml:space="preserve"> </w:t>
      </w:r>
      <w:r w:rsidRPr="00A42B55">
        <w:rPr>
          <w:lang w:val="en-US"/>
        </w:rPr>
        <w:t>Chrome</w:t>
      </w:r>
    </w:p>
    <w:p w:rsidR="00380E97" w:rsidRPr="007B0D7B" w:rsidRDefault="00380E97" w:rsidP="00895A90">
      <w:pPr>
        <w:tabs>
          <w:tab w:val="left" w:pos="993"/>
        </w:tabs>
        <w:ind w:firstLine="709"/>
        <w:jc w:val="both"/>
        <w:rPr>
          <w:b/>
          <w:i/>
        </w:rPr>
      </w:pPr>
      <w:r w:rsidRPr="00A42B55">
        <w:rPr>
          <w:b/>
          <w:i/>
        </w:rPr>
        <w:t>Современные профессиональные базы данных и информационные справочные си</w:t>
      </w:r>
      <w:r w:rsidRPr="007B0D7B">
        <w:rPr>
          <w:b/>
          <w:i/>
        </w:rPr>
        <w:t>стемы</w:t>
      </w:r>
    </w:p>
    <w:p w:rsidR="00380E97" w:rsidRPr="007B0D7B" w:rsidRDefault="00380E97" w:rsidP="00895A90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lang w:val="en-US"/>
        </w:rPr>
      </w:pPr>
      <w:r w:rsidRPr="007B0D7B">
        <w:t>«Гарант аэро»</w:t>
      </w:r>
    </w:p>
    <w:p w:rsidR="00380E97" w:rsidRPr="007B0D7B" w:rsidRDefault="00380E97" w:rsidP="00895A90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lang w:val="en-US"/>
        </w:rPr>
      </w:pPr>
      <w:r w:rsidRPr="007B0D7B">
        <w:t>КонсультантПлюс</w:t>
      </w:r>
    </w:p>
    <w:p w:rsidR="00895A90" w:rsidRPr="00895A90" w:rsidRDefault="00380E97" w:rsidP="00895A90">
      <w:pPr>
        <w:numPr>
          <w:ilvl w:val="0"/>
          <w:numId w:val="32"/>
        </w:numPr>
        <w:tabs>
          <w:tab w:val="left" w:pos="993"/>
        </w:tabs>
        <w:ind w:left="0" w:firstLine="709"/>
        <w:jc w:val="both"/>
      </w:pPr>
      <w:r w:rsidRPr="007B0D7B">
        <w:t>Научная электронная библиотека «</w:t>
      </w:r>
      <w:r w:rsidRPr="007B0D7B">
        <w:rPr>
          <w:lang w:val="en-US"/>
        </w:rPr>
        <w:t>Elibrary</w:t>
      </w:r>
      <w:r w:rsidRPr="007B0D7B">
        <w:t>.ru».</w:t>
      </w:r>
    </w:p>
    <w:p w:rsidR="007D3271" w:rsidRPr="00941593" w:rsidRDefault="007D3271" w:rsidP="00B4220F">
      <w:pPr>
        <w:shd w:val="clear" w:color="auto" w:fill="FFFFFF"/>
        <w:jc w:val="center"/>
      </w:pPr>
      <w:r w:rsidRPr="00941593">
        <w:rPr>
          <w:spacing w:val="-1"/>
        </w:rPr>
        <w:t>Сведения об электронно-библиотечной системе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"/>
        <w:gridCol w:w="5837"/>
        <w:gridCol w:w="3295"/>
      </w:tblGrid>
      <w:tr w:rsidR="007D3271" w:rsidRPr="00941593" w:rsidTr="00CD0631">
        <w:trPr>
          <w:trHeight w:val="20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271" w:rsidRPr="00941593" w:rsidRDefault="007D3271" w:rsidP="003D724F">
            <w:pPr>
              <w:shd w:val="clear" w:color="auto" w:fill="FFFFFF"/>
              <w:ind w:left="10" w:firstLine="43"/>
              <w:jc w:val="center"/>
            </w:pPr>
            <w:r w:rsidRPr="00941593">
              <w:t xml:space="preserve">№ </w:t>
            </w:r>
            <w:r w:rsidRPr="00941593">
              <w:rPr>
                <w:spacing w:val="-7"/>
              </w:rPr>
              <w:t>п/п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271" w:rsidRPr="00941593" w:rsidRDefault="007D3271" w:rsidP="003D724F">
            <w:pPr>
              <w:shd w:val="clear" w:color="auto" w:fill="FFFFFF"/>
              <w:ind w:left="34" w:right="29"/>
              <w:jc w:val="center"/>
            </w:pPr>
            <w:r w:rsidRPr="00941593">
              <w:rPr>
                <w:spacing w:val="-2"/>
              </w:rPr>
              <w:t xml:space="preserve">Основные сведения об электронно-библиотечной </w:t>
            </w:r>
            <w:r w:rsidRPr="00AB5C35">
              <w:rPr>
                <w:spacing w:val="-2"/>
              </w:rPr>
              <w:br/>
            </w:r>
            <w:r w:rsidRPr="00941593">
              <w:rPr>
                <w:spacing w:val="-2"/>
              </w:rPr>
              <w:t>сис</w:t>
            </w:r>
            <w:r w:rsidRPr="00941593">
              <w:t>теме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271" w:rsidRPr="00941593" w:rsidRDefault="007D3271" w:rsidP="003D724F">
            <w:pPr>
              <w:shd w:val="clear" w:color="auto" w:fill="FFFFFF"/>
              <w:ind w:left="245"/>
            </w:pPr>
            <w:r w:rsidRPr="00941593">
              <w:rPr>
                <w:spacing w:val="-2"/>
              </w:rPr>
              <w:t>Краткая характеристика</w:t>
            </w:r>
          </w:p>
        </w:tc>
      </w:tr>
      <w:tr w:rsidR="007D3271" w:rsidRPr="007D3271" w:rsidTr="00CD0631">
        <w:trPr>
          <w:trHeight w:val="20"/>
        </w:trPr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271" w:rsidRPr="00941593" w:rsidRDefault="007D3271" w:rsidP="003D724F">
            <w:pPr>
              <w:shd w:val="clear" w:color="auto" w:fill="FFFFFF"/>
              <w:ind w:left="29"/>
              <w:jc w:val="center"/>
            </w:pPr>
            <w:r w:rsidRPr="00941593">
              <w:t>1.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271" w:rsidRPr="00941593" w:rsidRDefault="00895A90" w:rsidP="003D724F">
            <w:pPr>
              <w:shd w:val="clear" w:color="auto" w:fill="FFFFFF"/>
              <w:jc w:val="both"/>
            </w:pPr>
            <w:r>
              <w:rPr>
                <w:spacing w:val="-2"/>
              </w:rPr>
              <w:t xml:space="preserve">Наименование </w:t>
            </w:r>
            <w:r w:rsidR="007D3271" w:rsidRPr="00941593">
              <w:rPr>
                <w:spacing w:val="-2"/>
              </w:rPr>
              <w:t xml:space="preserve">электронно-библиотечной системы, </w:t>
            </w:r>
            <w:r w:rsidR="007D3271" w:rsidRPr="00941593">
              <w:t>представляющей возможность круглосуточного дистанционного индивидуального доступа для каждого обучающегося из любой точки, в которой имеется доступ к сети Интернет, адрес в сети Интернет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822" w:rsidRPr="00F373FE" w:rsidRDefault="00624822" w:rsidP="003D724F">
            <w:pPr>
              <w:shd w:val="clear" w:color="auto" w:fill="FFFFFF"/>
              <w:ind w:left="5" w:right="10" w:hanging="5"/>
            </w:pPr>
            <w:r>
              <w:t>Образовательная платформа</w:t>
            </w:r>
            <w:r w:rsidR="003D724F">
              <w:t xml:space="preserve"> «Юрайт»: </w:t>
            </w:r>
            <w:r>
              <w:t>https://urait.ru</w:t>
            </w:r>
          </w:p>
          <w:p w:rsidR="007D3271" w:rsidRPr="00D06840" w:rsidRDefault="007D3271" w:rsidP="003D724F">
            <w:pPr>
              <w:shd w:val="clear" w:color="auto" w:fill="FFFFFF"/>
              <w:ind w:left="5" w:right="10" w:hanging="5"/>
              <w:rPr>
                <w:color w:val="00B050"/>
              </w:rPr>
            </w:pPr>
          </w:p>
          <w:p w:rsidR="007D3271" w:rsidRPr="00D06840" w:rsidRDefault="007D3271" w:rsidP="003D724F">
            <w:pPr>
              <w:shd w:val="clear" w:color="auto" w:fill="FFFFFF"/>
              <w:ind w:left="5" w:right="10" w:hanging="5"/>
              <w:rPr>
                <w:color w:val="00B050"/>
              </w:rPr>
            </w:pPr>
          </w:p>
        </w:tc>
      </w:tr>
    </w:tbl>
    <w:p w:rsidR="007D3271" w:rsidRPr="00B507C1" w:rsidRDefault="007D3271" w:rsidP="00B507C1">
      <w:pPr>
        <w:pStyle w:val="1"/>
        <w:spacing w:before="120" w:after="120" w:line="240" w:lineRule="auto"/>
        <w:ind w:firstLine="0"/>
        <w:rPr>
          <w:caps/>
        </w:rPr>
      </w:pPr>
      <w:bookmarkStart w:id="48" w:name="_Toc462997144"/>
      <w:bookmarkStart w:id="49" w:name="_Toc122691493"/>
      <w:r w:rsidRPr="009A25FA">
        <w:t>1</w:t>
      </w:r>
      <w:r w:rsidR="00CD0631">
        <w:t>1</w:t>
      </w:r>
      <w:r w:rsidRPr="009A25FA">
        <w:t>.</w:t>
      </w:r>
      <w:r w:rsidR="00B507C1">
        <w:rPr>
          <w:caps/>
        </w:rPr>
        <w:t xml:space="preserve"> </w:t>
      </w:r>
      <w:r w:rsidRPr="009A25FA">
        <w:t>МАТЕРИАЛЬНО-ТЕХНИЧЕСКАЯ БАЗА, НЕОБХОДИМАЯ ДЛЯ ОСУЩЕСТВЛЕНИЯ ОБРАЗОВАТЕЛЬНОГО ПРОЦЕССА ПО ДИСЦИПЛИНЕ (МОДУЛЮ)</w:t>
      </w:r>
      <w:bookmarkEnd w:id="48"/>
      <w:bookmarkEnd w:id="49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2976"/>
        <w:gridCol w:w="5953"/>
      </w:tblGrid>
      <w:tr w:rsidR="007D3271" w:rsidRPr="00CD0631" w:rsidTr="00CD0631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271" w:rsidRPr="00CD0631" w:rsidRDefault="007D3271" w:rsidP="004B76D5">
            <w:pPr>
              <w:shd w:val="clear" w:color="auto" w:fill="FFFFFF"/>
              <w:spacing w:line="288" w:lineRule="exact"/>
              <w:ind w:left="91" w:right="82" w:firstLine="43"/>
              <w:jc w:val="center"/>
            </w:pPr>
            <w:r w:rsidRPr="00CD0631">
              <w:t>№ п/п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271" w:rsidRPr="00CD0631" w:rsidRDefault="007D3271" w:rsidP="00895A90">
            <w:pPr>
              <w:shd w:val="clear" w:color="auto" w:fill="FFFFFF"/>
              <w:spacing w:line="293" w:lineRule="exact"/>
              <w:ind w:left="5" w:right="10" w:firstLine="106"/>
              <w:jc w:val="center"/>
            </w:pPr>
            <w:r w:rsidRPr="00CD0631">
              <w:t>Наименование обору</w:t>
            </w:r>
            <w:r w:rsidRPr="00CD0631">
              <w:rPr>
                <w:spacing w:val="-1"/>
              </w:rPr>
              <w:t>дованных учебных ау</w:t>
            </w:r>
            <w:r w:rsidRPr="00CD0631">
              <w:rPr>
                <w:spacing w:val="-2"/>
              </w:rPr>
              <w:t xml:space="preserve">диторий, аудиторий для </w:t>
            </w:r>
            <w:r w:rsidRPr="00CD0631">
              <w:rPr>
                <w:spacing w:val="-1"/>
              </w:rPr>
              <w:t>практических занятий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271" w:rsidRPr="00CD0631" w:rsidRDefault="007D3271" w:rsidP="004B76D5">
            <w:pPr>
              <w:shd w:val="clear" w:color="auto" w:fill="FFFFFF"/>
              <w:spacing w:line="293" w:lineRule="exact"/>
              <w:ind w:left="120" w:right="139"/>
              <w:jc w:val="center"/>
            </w:pPr>
            <w:r w:rsidRPr="00CD0631">
              <w:rPr>
                <w:spacing w:val="-2"/>
              </w:rPr>
              <w:t xml:space="preserve">Перечень материального оснащения, оборудования и </w:t>
            </w:r>
            <w:r w:rsidRPr="00CD0631">
              <w:t>технических средств обучения</w:t>
            </w:r>
          </w:p>
        </w:tc>
      </w:tr>
      <w:tr w:rsidR="007D3271" w:rsidRPr="00CD0631" w:rsidTr="00CD0631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271" w:rsidRPr="00CD0631" w:rsidRDefault="007D3271" w:rsidP="004B76D5">
            <w:pPr>
              <w:shd w:val="clear" w:color="auto" w:fill="FFFFFF"/>
              <w:ind w:left="24"/>
              <w:jc w:val="center"/>
            </w:pPr>
            <w:r w:rsidRPr="00CD0631">
              <w:t>1.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BC" w:rsidRPr="00CD0631" w:rsidRDefault="00A378BC" w:rsidP="00A378BC">
            <w:pPr>
              <w:rPr>
                <w:rFonts w:eastAsiaTheme="minorHAnsi"/>
                <w:lang w:eastAsia="en-US"/>
              </w:rPr>
            </w:pPr>
            <w:r w:rsidRPr="00CD0631">
              <w:rPr>
                <w:rFonts w:eastAsiaTheme="minorHAnsi"/>
                <w:lang w:eastAsia="en-US"/>
              </w:rPr>
              <w:t xml:space="preserve">Кабинет инженерных </w:t>
            </w:r>
            <w:r w:rsidR="003D724F" w:rsidRPr="00CD0631">
              <w:rPr>
                <w:rFonts w:eastAsiaTheme="minorHAnsi"/>
                <w:lang w:eastAsia="en-US"/>
              </w:rPr>
              <w:t>систем гостиницы и охраны труда</w:t>
            </w:r>
            <w:r w:rsidRPr="00CD0631">
              <w:rPr>
                <w:rFonts w:eastAsiaTheme="minorHAnsi"/>
                <w:lang w:eastAsia="en-US"/>
              </w:rPr>
              <w:t xml:space="preserve"> № 238</w:t>
            </w:r>
          </w:p>
          <w:p w:rsidR="00B4220F" w:rsidRPr="00CD0631" w:rsidRDefault="00B4220F" w:rsidP="00B4220F">
            <w:pPr>
              <w:rPr>
                <w:color w:val="FF0000"/>
              </w:rPr>
            </w:pPr>
          </w:p>
          <w:p w:rsidR="00D06840" w:rsidRPr="00CD0631" w:rsidRDefault="00D06840" w:rsidP="00D06840">
            <w:r w:rsidRPr="00CD0631">
              <w:t xml:space="preserve">(Аудитория для проведения занятий всех видов, групповых и индивидуальных консультаций, текущего </w:t>
            </w:r>
            <w:r w:rsidRPr="00CD0631">
              <w:lastRenderedPageBreak/>
              <w:t>контроля и промежуточной аттестации)</w:t>
            </w:r>
          </w:p>
          <w:p w:rsidR="007D3271" w:rsidRPr="00CD0631" w:rsidRDefault="007D3271" w:rsidP="004B76D5">
            <w:pPr>
              <w:shd w:val="clear" w:color="auto" w:fill="FFFFFF"/>
              <w:spacing w:line="274" w:lineRule="exact"/>
              <w:ind w:right="62"/>
              <w:rPr>
                <w:color w:val="FF000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20F" w:rsidRPr="00CD0631" w:rsidRDefault="00B4220F" w:rsidP="00B4220F">
            <w:pPr>
              <w:shd w:val="clear" w:color="auto" w:fill="FFFFFF"/>
              <w:jc w:val="both"/>
              <w:rPr>
                <w:i/>
              </w:rPr>
            </w:pPr>
            <w:r w:rsidRPr="00CD0631">
              <w:rPr>
                <w:i/>
                <w:iCs/>
              </w:rPr>
              <w:lastRenderedPageBreak/>
              <w:t>Материальное оснащение, ко</w:t>
            </w:r>
            <w:r w:rsidRPr="00CD0631">
              <w:rPr>
                <w:i/>
              </w:rPr>
              <w:t>мпьютерное и интерактивное оборудование:</w:t>
            </w:r>
          </w:p>
          <w:p w:rsidR="00CD0631" w:rsidRPr="00CD0631" w:rsidRDefault="00CD0631" w:rsidP="00CD0631">
            <w:r w:rsidRPr="00CD0631">
              <w:t xml:space="preserve">Компьютер </w:t>
            </w:r>
          </w:p>
          <w:p w:rsidR="00CD0631" w:rsidRPr="00CD0631" w:rsidRDefault="00CD0631" w:rsidP="00CD0631">
            <w:r w:rsidRPr="00CD0631">
              <w:t>Монитор</w:t>
            </w:r>
          </w:p>
          <w:p w:rsidR="00CD0631" w:rsidRPr="00CD0631" w:rsidRDefault="00CD0631" w:rsidP="00CD0631">
            <w:r w:rsidRPr="00CD0631">
              <w:t xml:space="preserve">Клавиатура </w:t>
            </w:r>
          </w:p>
          <w:p w:rsidR="00CD0631" w:rsidRPr="00CD0631" w:rsidRDefault="00CD0631" w:rsidP="00CD0631">
            <w:r w:rsidRPr="00CD0631">
              <w:t>Плазма</w:t>
            </w:r>
          </w:p>
          <w:p w:rsidR="00CD0631" w:rsidRPr="00CD0631" w:rsidRDefault="00CD0631" w:rsidP="00CD0631">
            <w:r w:rsidRPr="00CD0631">
              <w:t>Парты</w:t>
            </w:r>
          </w:p>
          <w:p w:rsidR="00CD0631" w:rsidRPr="00CD0631" w:rsidRDefault="00CD0631" w:rsidP="00CD0631">
            <w:r w:rsidRPr="00CD0631">
              <w:t>Стол учителя</w:t>
            </w:r>
          </w:p>
          <w:p w:rsidR="00CD0631" w:rsidRPr="00CD0631" w:rsidRDefault="00CD0631" w:rsidP="00CD0631">
            <w:r w:rsidRPr="00CD0631">
              <w:lastRenderedPageBreak/>
              <w:t>Стул учителя</w:t>
            </w:r>
          </w:p>
          <w:p w:rsidR="00CD0631" w:rsidRPr="00CD0631" w:rsidRDefault="00CD0631" w:rsidP="00CD0631">
            <w:r w:rsidRPr="00CD0631">
              <w:t>Стулья</w:t>
            </w:r>
          </w:p>
          <w:p w:rsidR="00CD0631" w:rsidRPr="00CD0631" w:rsidRDefault="00CD0631" w:rsidP="00CD0631">
            <w:r w:rsidRPr="00CD0631">
              <w:t>Доска маркерная</w:t>
            </w:r>
          </w:p>
          <w:p w:rsidR="00B507C1" w:rsidRPr="00CD0631" w:rsidRDefault="00CD0631" w:rsidP="00CD0631">
            <w:pPr>
              <w:rPr>
                <w:rFonts w:eastAsiaTheme="minorHAnsi"/>
                <w:lang w:eastAsia="en-US"/>
              </w:rPr>
            </w:pPr>
            <w:r w:rsidRPr="00CD0631">
              <w:t>Автоматизированное рабочее место обеспечено доступом в электронную информационно-образовательную среду МИДиС, выходом в информационно-коммуникационную сеть «Интернет».</w:t>
            </w:r>
          </w:p>
        </w:tc>
      </w:tr>
      <w:tr w:rsidR="00CD0631" w:rsidRPr="00CD0631" w:rsidTr="00CD0631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31" w:rsidRPr="00CD0631" w:rsidRDefault="00CD0631" w:rsidP="00CD0631">
            <w:pPr>
              <w:shd w:val="clear" w:color="auto" w:fill="FFFFFF"/>
              <w:ind w:left="5"/>
              <w:jc w:val="center"/>
            </w:pPr>
            <w:r>
              <w:lastRenderedPageBreak/>
              <w:t>2</w:t>
            </w:r>
            <w:r w:rsidRPr="00CD0631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31" w:rsidRPr="00CD0631" w:rsidRDefault="00CD0631" w:rsidP="00CD0631">
            <w:pPr>
              <w:jc w:val="both"/>
              <w:rPr>
                <w:rFonts w:eastAsiaTheme="majorEastAsia"/>
                <w:bCs/>
              </w:rPr>
            </w:pPr>
            <w:r w:rsidRPr="00CD0631">
              <w:rPr>
                <w:rFonts w:eastAsiaTheme="majorEastAsia"/>
                <w:bCs/>
              </w:rPr>
              <w:t xml:space="preserve">Библиотека </w:t>
            </w:r>
            <w:r w:rsidRPr="00CD0631">
              <w:rPr>
                <w:rFonts w:eastAsiaTheme="majorEastAsia"/>
                <w:bCs/>
              </w:rPr>
              <w:br/>
              <w:t>Читальный зал</w:t>
            </w:r>
            <w:r w:rsidRPr="00CD0631">
              <w:rPr>
                <w:rFonts w:eastAsiaTheme="majorEastAsia"/>
                <w:bCs/>
                <w:lang w:val="en-US"/>
              </w:rPr>
              <w:t xml:space="preserve"> </w:t>
            </w:r>
            <w:r w:rsidRPr="00CD0631">
              <w:rPr>
                <w:rFonts w:eastAsiaTheme="majorEastAsia"/>
                <w:bCs/>
              </w:rPr>
              <w:t>№ 122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631" w:rsidRPr="00CD0631" w:rsidRDefault="00CD0631" w:rsidP="00CD0631">
            <w:pPr>
              <w:shd w:val="clear" w:color="auto" w:fill="FFFFFF"/>
              <w:jc w:val="both"/>
              <w:rPr>
                <w:i/>
              </w:rPr>
            </w:pPr>
            <w:r w:rsidRPr="00CD0631">
              <w:rPr>
                <w:i/>
                <w:iCs/>
              </w:rPr>
              <w:t>Материальное оснащение, ко</w:t>
            </w:r>
            <w:r w:rsidRPr="00CD0631">
              <w:rPr>
                <w:i/>
              </w:rPr>
              <w:t>мпьютерное и интерактивное оборудование:</w:t>
            </w:r>
          </w:p>
          <w:p w:rsidR="00CD0631" w:rsidRPr="00CD0631" w:rsidRDefault="00CD0631" w:rsidP="00CD0631">
            <w:pPr>
              <w:shd w:val="clear" w:color="auto" w:fill="FFFFFF"/>
              <w:tabs>
                <w:tab w:val="left" w:pos="811"/>
              </w:tabs>
              <w:jc w:val="both"/>
            </w:pPr>
            <w:r w:rsidRPr="00CD0631">
              <w:t xml:space="preserve">Автоматизированные рабочие места библиотекарей </w:t>
            </w:r>
          </w:p>
          <w:p w:rsidR="00CD0631" w:rsidRPr="00CD0631" w:rsidRDefault="00CD0631" w:rsidP="00CD0631">
            <w:pPr>
              <w:shd w:val="clear" w:color="auto" w:fill="FFFFFF"/>
              <w:tabs>
                <w:tab w:val="left" w:pos="811"/>
              </w:tabs>
              <w:jc w:val="both"/>
            </w:pPr>
            <w:r w:rsidRPr="00CD0631">
              <w:t xml:space="preserve">Автоматизированные рабочие места для читателей </w:t>
            </w:r>
          </w:p>
          <w:p w:rsidR="00CD0631" w:rsidRPr="00CD0631" w:rsidRDefault="00CD0631" w:rsidP="00CD0631">
            <w:pPr>
              <w:shd w:val="clear" w:color="auto" w:fill="FFFFFF"/>
              <w:tabs>
                <w:tab w:val="left" w:pos="811"/>
              </w:tabs>
              <w:jc w:val="both"/>
            </w:pPr>
            <w:r w:rsidRPr="00CD0631">
              <w:t>Принтер</w:t>
            </w:r>
          </w:p>
          <w:p w:rsidR="00CD0631" w:rsidRPr="00CD0631" w:rsidRDefault="00CD0631" w:rsidP="00CD0631">
            <w:pPr>
              <w:shd w:val="clear" w:color="auto" w:fill="FFFFFF"/>
              <w:tabs>
                <w:tab w:val="left" w:pos="811"/>
              </w:tabs>
              <w:jc w:val="both"/>
            </w:pPr>
            <w:r w:rsidRPr="00CD0631">
              <w:t xml:space="preserve">Сканер </w:t>
            </w:r>
          </w:p>
          <w:p w:rsidR="00CD0631" w:rsidRPr="00CD0631" w:rsidRDefault="00CD0631" w:rsidP="00CD0631">
            <w:pPr>
              <w:shd w:val="clear" w:color="auto" w:fill="FFFFFF"/>
              <w:tabs>
                <w:tab w:val="left" w:pos="811"/>
              </w:tabs>
              <w:jc w:val="both"/>
            </w:pPr>
            <w:r w:rsidRPr="00CD0631">
              <w:t xml:space="preserve">Стеллажи для книг </w:t>
            </w:r>
          </w:p>
          <w:p w:rsidR="00CD0631" w:rsidRPr="00CD0631" w:rsidRDefault="00CD0631" w:rsidP="00CD0631">
            <w:pPr>
              <w:shd w:val="clear" w:color="auto" w:fill="FFFFFF"/>
              <w:tabs>
                <w:tab w:val="left" w:pos="811"/>
              </w:tabs>
              <w:jc w:val="both"/>
            </w:pPr>
            <w:r w:rsidRPr="00CD0631">
              <w:t xml:space="preserve">Кафедра </w:t>
            </w:r>
          </w:p>
          <w:p w:rsidR="00CD0631" w:rsidRPr="00CD0631" w:rsidRDefault="00CD0631" w:rsidP="00CD0631">
            <w:pPr>
              <w:shd w:val="clear" w:color="auto" w:fill="FFFFFF"/>
              <w:tabs>
                <w:tab w:val="left" w:pos="811"/>
              </w:tabs>
              <w:jc w:val="both"/>
            </w:pPr>
            <w:r w:rsidRPr="00CD0631">
              <w:t>Выставочный стеллаж</w:t>
            </w:r>
          </w:p>
          <w:p w:rsidR="00CD0631" w:rsidRPr="00CD0631" w:rsidRDefault="00CD0631" w:rsidP="00CD0631">
            <w:pPr>
              <w:shd w:val="clear" w:color="auto" w:fill="FFFFFF"/>
              <w:tabs>
                <w:tab w:val="left" w:pos="811"/>
              </w:tabs>
              <w:jc w:val="both"/>
            </w:pPr>
            <w:r w:rsidRPr="00CD0631">
              <w:t xml:space="preserve">Каталожный шкаф </w:t>
            </w:r>
          </w:p>
          <w:p w:rsidR="00CD0631" w:rsidRPr="00CD0631" w:rsidRDefault="00CD0631" w:rsidP="00CD0631">
            <w:pPr>
              <w:shd w:val="clear" w:color="auto" w:fill="FFFFFF"/>
              <w:tabs>
                <w:tab w:val="left" w:pos="811"/>
              </w:tabs>
              <w:jc w:val="both"/>
            </w:pPr>
            <w:r w:rsidRPr="00CD0631">
              <w:t xml:space="preserve">Посадочные места (столы и стулья для самостоятельной работы) </w:t>
            </w:r>
          </w:p>
          <w:p w:rsidR="00CD0631" w:rsidRPr="00CD0631" w:rsidRDefault="00CD0631" w:rsidP="00CD0631">
            <w:r w:rsidRPr="00CD0631">
              <w:t xml:space="preserve">Стенд информационный </w:t>
            </w:r>
          </w:p>
          <w:p w:rsidR="00CD0631" w:rsidRPr="00CD0631" w:rsidRDefault="00CD0631" w:rsidP="00CD0631">
            <w:pPr>
              <w:shd w:val="clear" w:color="auto" w:fill="FFFFFF"/>
              <w:tabs>
                <w:tab w:val="left" w:pos="811"/>
              </w:tabs>
              <w:jc w:val="both"/>
              <w:rPr>
                <w:b/>
              </w:rPr>
            </w:pPr>
            <w:r w:rsidRPr="00CD0631">
              <w:rPr>
                <w:b/>
              </w:rPr>
              <w:t>Условия для лиц с ОВЗ:</w:t>
            </w:r>
          </w:p>
          <w:p w:rsidR="00CD0631" w:rsidRPr="00CD0631" w:rsidRDefault="00CD0631" w:rsidP="00CD0631">
            <w:pPr>
              <w:shd w:val="clear" w:color="auto" w:fill="FFFFFF"/>
              <w:tabs>
                <w:tab w:val="left" w:pos="811"/>
              </w:tabs>
              <w:jc w:val="both"/>
            </w:pPr>
            <w:r w:rsidRPr="00CD0631">
              <w:t xml:space="preserve">Автоматизированное рабочее место для лиц с ОВЗ </w:t>
            </w:r>
          </w:p>
          <w:p w:rsidR="00CD0631" w:rsidRPr="00CD0631" w:rsidRDefault="00CD0631" w:rsidP="00CD0631">
            <w:pPr>
              <w:shd w:val="clear" w:color="auto" w:fill="FFFFFF"/>
              <w:tabs>
                <w:tab w:val="left" w:pos="811"/>
              </w:tabs>
              <w:jc w:val="both"/>
            </w:pPr>
            <w:r w:rsidRPr="00CD0631">
              <w:t>Линза Френеля</w:t>
            </w:r>
          </w:p>
          <w:p w:rsidR="00CD0631" w:rsidRPr="00CD0631" w:rsidRDefault="00CD0631" w:rsidP="00CD0631">
            <w:pPr>
              <w:shd w:val="clear" w:color="auto" w:fill="FFFFFF"/>
              <w:tabs>
                <w:tab w:val="left" w:pos="811"/>
              </w:tabs>
              <w:jc w:val="both"/>
            </w:pPr>
            <w:r w:rsidRPr="00CD0631">
              <w:t>Специальная парта для лиц с нарушениями опорно-двигательного аппарата</w:t>
            </w:r>
          </w:p>
          <w:p w:rsidR="00CD0631" w:rsidRPr="00CD0631" w:rsidRDefault="00CD0631" w:rsidP="00CD0631">
            <w:pPr>
              <w:shd w:val="clear" w:color="auto" w:fill="FFFFFF"/>
              <w:tabs>
                <w:tab w:val="left" w:pos="811"/>
              </w:tabs>
              <w:jc w:val="both"/>
            </w:pPr>
            <w:r w:rsidRPr="00CD0631">
              <w:t>Клавиатура с нанесением шрифта Брайля</w:t>
            </w:r>
          </w:p>
          <w:p w:rsidR="00CD0631" w:rsidRPr="00CD0631" w:rsidRDefault="00CD0631" w:rsidP="00CD0631">
            <w:pPr>
              <w:shd w:val="clear" w:color="auto" w:fill="FFFFFF"/>
              <w:tabs>
                <w:tab w:val="left" w:pos="811"/>
              </w:tabs>
              <w:jc w:val="both"/>
            </w:pPr>
            <w:r w:rsidRPr="00CD0631">
              <w:t>Компьютер с программным обеспечением для лиц с ОВЗ</w:t>
            </w:r>
          </w:p>
          <w:p w:rsidR="00CD0631" w:rsidRPr="00CD0631" w:rsidRDefault="00CD0631" w:rsidP="00CD0631">
            <w:pPr>
              <w:jc w:val="both"/>
            </w:pPr>
            <w:r w:rsidRPr="00CD0631">
              <w:t>Световые маяки на дверях библиотеки</w:t>
            </w:r>
          </w:p>
          <w:p w:rsidR="00CD0631" w:rsidRPr="00CD0631" w:rsidRDefault="00CD0631" w:rsidP="00CD0631">
            <w:pPr>
              <w:jc w:val="both"/>
            </w:pPr>
            <w:r w:rsidRPr="00CD0631">
              <w:t>Тактильные указатели направления движения</w:t>
            </w:r>
          </w:p>
          <w:p w:rsidR="00CD0631" w:rsidRPr="00CD0631" w:rsidRDefault="00CD0631" w:rsidP="00CD0631">
            <w:pPr>
              <w:jc w:val="both"/>
            </w:pPr>
            <w:r w:rsidRPr="00CD0631">
              <w:t>Тактильные указатели выхода из помещения</w:t>
            </w:r>
          </w:p>
          <w:p w:rsidR="00CD0631" w:rsidRPr="00CD0631" w:rsidRDefault="00CD0631" w:rsidP="00CD0631">
            <w:pPr>
              <w:jc w:val="both"/>
            </w:pPr>
            <w:r w:rsidRPr="00CD0631">
              <w:t xml:space="preserve">Контрастное выделение проемов входов и выходов из помещения </w:t>
            </w:r>
          </w:p>
          <w:p w:rsidR="00CD0631" w:rsidRPr="00CD0631" w:rsidRDefault="00CD0631" w:rsidP="00CD0631">
            <w:pPr>
              <w:shd w:val="clear" w:color="auto" w:fill="FFFFFF"/>
              <w:tabs>
                <w:tab w:val="left" w:pos="811"/>
              </w:tabs>
              <w:jc w:val="both"/>
            </w:pPr>
            <w:r w:rsidRPr="00CD0631">
              <w:t>Табличка с наименованием библиотеки, выполненная шрифтом Брайля</w:t>
            </w:r>
          </w:p>
          <w:p w:rsidR="00CD0631" w:rsidRPr="00CD0631" w:rsidRDefault="00CD0631" w:rsidP="00CD0631">
            <w:pPr>
              <w:jc w:val="both"/>
              <w:rPr>
                <w:rFonts w:eastAsiaTheme="majorEastAsia"/>
                <w:bCs/>
              </w:rPr>
            </w:pPr>
            <w:r w:rsidRPr="00CD0631">
              <w:t>Автоматизированные рабочие места обеспечены доступом в электронную информационно-образовательную среду МИДиС,  выходом в информационно-коммуникационную сеть «Интернет».</w:t>
            </w:r>
          </w:p>
        </w:tc>
      </w:tr>
    </w:tbl>
    <w:p w:rsidR="005108B3" w:rsidRPr="00471B3E" w:rsidRDefault="005108B3" w:rsidP="00895A90">
      <w:pPr>
        <w:pStyle w:val="af"/>
        <w:jc w:val="left"/>
        <w:rPr>
          <w:bCs/>
        </w:rPr>
      </w:pPr>
    </w:p>
    <w:sectPr w:rsidR="005108B3" w:rsidRPr="00471B3E" w:rsidSect="00810BAC">
      <w:headerReference w:type="default" r:id="rId13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48E" w:rsidRDefault="00C9548E" w:rsidP="005108B3">
      <w:r>
        <w:separator/>
      </w:r>
    </w:p>
    <w:p w:rsidR="00C9548E" w:rsidRDefault="00C9548E"/>
  </w:endnote>
  <w:endnote w:type="continuationSeparator" w:id="0">
    <w:p w:rsidR="00C9548E" w:rsidRDefault="00C9548E" w:rsidP="005108B3">
      <w:r>
        <w:continuationSeparator/>
      </w:r>
    </w:p>
    <w:p w:rsidR="00C9548E" w:rsidRDefault="00C95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48E" w:rsidRDefault="00C9548E" w:rsidP="005108B3">
      <w:r>
        <w:separator/>
      </w:r>
    </w:p>
    <w:p w:rsidR="00C9548E" w:rsidRDefault="00C9548E"/>
  </w:footnote>
  <w:footnote w:type="continuationSeparator" w:id="0">
    <w:p w:rsidR="00C9548E" w:rsidRDefault="00C9548E" w:rsidP="005108B3">
      <w:r>
        <w:continuationSeparator/>
      </w:r>
    </w:p>
    <w:p w:rsidR="00C9548E" w:rsidRDefault="00C954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8E" w:rsidRDefault="00C9548E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5F18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B98"/>
    <w:multiLevelType w:val="hybridMultilevel"/>
    <w:tmpl w:val="7480C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2C2A"/>
    <w:multiLevelType w:val="hybridMultilevel"/>
    <w:tmpl w:val="177650BA"/>
    <w:lvl w:ilvl="0" w:tplc="CFBAC9A6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8830AE"/>
    <w:multiLevelType w:val="hybridMultilevel"/>
    <w:tmpl w:val="5D168DD0"/>
    <w:lvl w:ilvl="0" w:tplc="CFBAC9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25C03"/>
    <w:multiLevelType w:val="hybridMultilevel"/>
    <w:tmpl w:val="C864524A"/>
    <w:lvl w:ilvl="0" w:tplc="E36E73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15A08"/>
    <w:multiLevelType w:val="hybridMultilevel"/>
    <w:tmpl w:val="946C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D57CE"/>
    <w:multiLevelType w:val="hybridMultilevel"/>
    <w:tmpl w:val="D51A0540"/>
    <w:lvl w:ilvl="0" w:tplc="CFBAC9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F7702"/>
    <w:multiLevelType w:val="hybridMultilevel"/>
    <w:tmpl w:val="9DF400DE"/>
    <w:lvl w:ilvl="0" w:tplc="B72A61A4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570BD"/>
    <w:multiLevelType w:val="hybridMultilevel"/>
    <w:tmpl w:val="B4B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145BA"/>
    <w:multiLevelType w:val="hybridMultilevel"/>
    <w:tmpl w:val="8146DF3A"/>
    <w:lvl w:ilvl="0" w:tplc="DC183D7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9716B"/>
    <w:multiLevelType w:val="hybridMultilevel"/>
    <w:tmpl w:val="DCB4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24F11"/>
    <w:multiLevelType w:val="hybridMultilevel"/>
    <w:tmpl w:val="1F764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01FF8"/>
    <w:multiLevelType w:val="hybridMultilevel"/>
    <w:tmpl w:val="5BBE19A8"/>
    <w:lvl w:ilvl="0" w:tplc="FECEDDA4">
      <w:start w:val="1"/>
      <w:numFmt w:val="decimal"/>
      <w:lvlText w:val="%1."/>
      <w:lvlJc w:val="left"/>
      <w:pPr>
        <w:ind w:left="43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30613648"/>
    <w:multiLevelType w:val="hybridMultilevel"/>
    <w:tmpl w:val="66207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6339E"/>
    <w:multiLevelType w:val="hybridMultilevel"/>
    <w:tmpl w:val="F43C5A92"/>
    <w:lvl w:ilvl="0" w:tplc="6EC2805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2023F"/>
    <w:multiLevelType w:val="multilevel"/>
    <w:tmpl w:val="56A8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807EFF"/>
    <w:multiLevelType w:val="hybridMultilevel"/>
    <w:tmpl w:val="A866E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D0C14"/>
    <w:multiLevelType w:val="hybridMultilevel"/>
    <w:tmpl w:val="16DA16C0"/>
    <w:lvl w:ilvl="0" w:tplc="CFBAC9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E7E74"/>
    <w:multiLevelType w:val="hybridMultilevel"/>
    <w:tmpl w:val="E3B2B9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C923BB"/>
    <w:multiLevelType w:val="hybridMultilevel"/>
    <w:tmpl w:val="4296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B56C1"/>
    <w:multiLevelType w:val="hybridMultilevel"/>
    <w:tmpl w:val="F8AC9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E444A"/>
    <w:multiLevelType w:val="hybridMultilevel"/>
    <w:tmpl w:val="70421216"/>
    <w:lvl w:ilvl="0" w:tplc="44AA7C8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55C"/>
    <w:multiLevelType w:val="hybridMultilevel"/>
    <w:tmpl w:val="B816A366"/>
    <w:lvl w:ilvl="0" w:tplc="E0328A5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 w15:restartNumberingAfterBreak="0">
    <w:nsid w:val="4A281BD3"/>
    <w:multiLevelType w:val="hybridMultilevel"/>
    <w:tmpl w:val="35A2F24E"/>
    <w:lvl w:ilvl="0" w:tplc="79C4CA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36BDD"/>
    <w:multiLevelType w:val="hybridMultilevel"/>
    <w:tmpl w:val="383CB0DA"/>
    <w:lvl w:ilvl="0" w:tplc="2D4656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31BCC"/>
    <w:multiLevelType w:val="hybridMultilevel"/>
    <w:tmpl w:val="201E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F6F18"/>
    <w:multiLevelType w:val="multilevel"/>
    <w:tmpl w:val="56A8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3DD6455"/>
    <w:multiLevelType w:val="hybridMultilevel"/>
    <w:tmpl w:val="D7B0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70430"/>
    <w:multiLevelType w:val="multilevel"/>
    <w:tmpl w:val="56A8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A2023F1"/>
    <w:multiLevelType w:val="hybridMultilevel"/>
    <w:tmpl w:val="5D16A1B6"/>
    <w:lvl w:ilvl="0" w:tplc="BFD289DC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328E6"/>
    <w:multiLevelType w:val="hybridMultilevel"/>
    <w:tmpl w:val="5EE00B3C"/>
    <w:lvl w:ilvl="0" w:tplc="CFBAC9A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6721F"/>
    <w:multiLevelType w:val="multilevel"/>
    <w:tmpl w:val="DC729654"/>
    <w:lvl w:ilvl="0">
      <w:start w:val="1"/>
      <w:numFmt w:val="bullet"/>
      <w:suff w:val="nothing"/>
      <w:lvlText w:val=""/>
      <w:lvlJc w:val="left"/>
      <w:pPr>
        <w:ind w:left="1353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3A266A"/>
    <w:multiLevelType w:val="hybridMultilevel"/>
    <w:tmpl w:val="16E0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B7B76"/>
    <w:multiLevelType w:val="hybridMultilevel"/>
    <w:tmpl w:val="7818CCDC"/>
    <w:lvl w:ilvl="0" w:tplc="C3B0AF1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B46B1"/>
    <w:multiLevelType w:val="hybridMultilevel"/>
    <w:tmpl w:val="88C09AF2"/>
    <w:lvl w:ilvl="0" w:tplc="CFBAC9A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B7B6EE8"/>
    <w:multiLevelType w:val="hybridMultilevel"/>
    <w:tmpl w:val="0834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F7F63"/>
    <w:multiLevelType w:val="hybridMultilevel"/>
    <w:tmpl w:val="93E64E72"/>
    <w:lvl w:ilvl="0" w:tplc="CFBAC9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7"/>
  </w:num>
  <w:num w:numId="4">
    <w:abstractNumId w:val="30"/>
  </w:num>
  <w:num w:numId="5">
    <w:abstractNumId w:val="24"/>
  </w:num>
  <w:num w:numId="6">
    <w:abstractNumId w:val="15"/>
  </w:num>
  <w:num w:numId="7">
    <w:abstractNumId w:val="10"/>
  </w:num>
  <w:num w:numId="8">
    <w:abstractNumId w:val="23"/>
  </w:num>
  <w:num w:numId="9">
    <w:abstractNumId w:val="3"/>
  </w:num>
  <w:num w:numId="10">
    <w:abstractNumId w:val="7"/>
  </w:num>
  <w:num w:numId="11">
    <w:abstractNumId w:val="17"/>
  </w:num>
  <w:num w:numId="12">
    <w:abstractNumId w:val="21"/>
  </w:num>
  <w:num w:numId="13">
    <w:abstractNumId w:val="11"/>
  </w:num>
  <w:num w:numId="14">
    <w:abstractNumId w:val="32"/>
  </w:num>
  <w:num w:numId="15">
    <w:abstractNumId w:val="34"/>
  </w:num>
  <w:num w:numId="16">
    <w:abstractNumId w:val="31"/>
  </w:num>
  <w:num w:numId="17">
    <w:abstractNumId w:val="4"/>
  </w:num>
  <w:num w:numId="18">
    <w:abstractNumId w:val="5"/>
  </w:num>
  <w:num w:numId="19">
    <w:abstractNumId w:val="16"/>
  </w:num>
  <w:num w:numId="20">
    <w:abstractNumId w:val="35"/>
  </w:num>
  <w:num w:numId="21">
    <w:abstractNumId w:val="2"/>
  </w:num>
  <w:num w:numId="22">
    <w:abstractNumId w:val="29"/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9"/>
  </w:num>
  <w:num w:numId="26">
    <w:abstractNumId w:val="1"/>
  </w:num>
  <w:num w:numId="27">
    <w:abstractNumId w:val="26"/>
  </w:num>
  <w:num w:numId="28">
    <w:abstractNumId w:val="14"/>
  </w:num>
  <w:num w:numId="29">
    <w:abstractNumId w:val="25"/>
  </w:num>
  <w:num w:numId="30">
    <w:abstractNumId w:val="13"/>
  </w:num>
  <w:num w:numId="31">
    <w:abstractNumId w:val="20"/>
  </w:num>
  <w:num w:numId="32">
    <w:abstractNumId w:val="6"/>
  </w:num>
  <w:num w:numId="33">
    <w:abstractNumId w:val="12"/>
  </w:num>
  <w:num w:numId="34">
    <w:abstractNumId w:val="19"/>
  </w:num>
  <w:num w:numId="35">
    <w:abstractNumId w:val="0"/>
  </w:num>
  <w:num w:numId="36">
    <w:abstractNumId w:val="18"/>
  </w:num>
  <w:num w:numId="37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8B3"/>
    <w:rsid w:val="00000C5A"/>
    <w:rsid w:val="00002207"/>
    <w:rsid w:val="00005493"/>
    <w:rsid w:val="000164E1"/>
    <w:rsid w:val="00016AB2"/>
    <w:rsid w:val="00021379"/>
    <w:rsid w:val="00031C7C"/>
    <w:rsid w:val="00033B2C"/>
    <w:rsid w:val="00037A00"/>
    <w:rsid w:val="000418CC"/>
    <w:rsid w:val="00042980"/>
    <w:rsid w:val="00061219"/>
    <w:rsid w:val="0007000F"/>
    <w:rsid w:val="00073101"/>
    <w:rsid w:val="00074080"/>
    <w:rsid w:val="00091533"/>
    <w:rsid w:val="00091664"/>
    <w:rsid w:val="00092B5F"/>
    <w:rsid w:val="000930D4"/>
    <w:rsid w:val="000A72EF"/>
    <w:rsid w:val="000B35A5"/>
    <w:rsid w:val="000C380B"/>
    <w:rsid w:val="000C640A"/>
    <w:rsid w:val="000C6AEC"/>
    <w:rsid w:val="000D09BC"/>
    <w:rsid w:val="000E49AE"/>
    <w:rsid w:val="000E7DD9"/>
    <w:rsid w:val="000F6C0A"/>
    <w:rsid w:val="000F741A"/>
    <w:rsid w:val="000F7F95"/>
    <w:rsid w:val="001023A1"/>
    <w:rsid w:val="00103224"/>
    <w:rsid w:val="001078BE"/>
    <w:rsid w:val="00111D3F"/>
    <w:rsid w:val="00126824"/>
    <w:rsid w:val="00127CF5"/>
    <w:rsid w:val="001303F5"/>
    <w:rsid w:val="001315A8"/>
    <w:rsid w:val="0013246F"/>
    <w:rsid w:val="00141133"/>
    <w:rsid w:val="00145537"/>
    <w:rsid w:val="0015142B"/>
    <w:rsid w:val="00155119"/>
    <w:rsid w:val="00156D7C"/>
    <w:rsid w:val="0016411B"/>
    <w:rsid w:val="00166DE6"/>
    <w:rsid w:val="00174D52"/>
    <w:rsid w:val="001824AA"/>
    <w:rsid w:val="001857C3"/>
    <w:rsid w:val="001876A1"/>
    <w:rsid w:val="00192C4E"/>
    <w:rsid w:val="001A6BC4"/>
    <w:rsid w:val="001B08FC"/>
    <w:rsid w:val="001B0B51"/>
    <w:rsid w:val="001B3274"/>
    <w:rsid w:val="001C09CD"/>
    <w:rsid w:val="001C0C85"/>
    <w:rsid w:val="001C1D71"/>
    <w:rsid w:val="001C67DA"/>
    <w:rsid w:val="001D38E0"/>
    <w:rsid w:val="001D4768"/>
    <w:rsid w:val="001D5D7B"/>
    <w:rsid w:val="001D5F46"/>
    <w:rsid w:val="001E0B11"/>
    <w:rsid w:val="001E7E38"/>
    <w:rsid w:val="001F0854"/>
    <w:rsid w:val="001F0D52"/>
    <w:rsid w:val="001F44A3"/>
    <w:rsid w:val="001F605C"/>
    <w:rsid w:val="0020026A"/>
    <w:rsid w:val="0020072B"/>
    <w:rsid w:val="00202265"/>
    <w:rsid w:val="00203823"/>
    <w:rsid w:val="002049AB"/>
    <w:rsid w:val="00213D1D"/>
    <w:rsid w:val="00215F26"/>
    <w:rsid w:val="002262F5"/>
    <w:rsid w:val="00227755"/>
    <w:rsid w:val="00230DE9"/>
    <w:rsid w:val="00231ECC"/>
    <w:rsid w:val="002420AC"/>
    <w:rsid w:val="0025330D"/>
    <w:rsid w:val="00261A0C"/>
    <w:rsid w:val="00272192"/>
    <w:rsid w:val="002721A7"/>
    <w:rsid w:val="00276942"/>
    <w:rsid w:val="00285A5F"/>
    <w:rsid w:val="002961FE"/>
    <w:rsid w:val="002A4823"/>
    <w:rsid w:val="002A5EFD"/>
    <w:rsid w:val="002B24F6"/>
    <w:rsid w:val="002D4DE2"/>
    <w:rsid w:val="002E174A"/>
    <w:rsid w:val="002E1E5F"/>
    <w:rsid w:val="002F00CD"/>
    <w:rsid w:val="002F0538"/>
    <w:rsid w:val="002F43D9"/>
    <w:rsid w:val="002F6544"/>
    <w:rsid w:val="00305A21"/>
    <w:rsid w:val="003130BB"/>
    <w:rsid w:val="00322294"/>
    <w:rsid w:val="0033311A"/>
    <w:rsid w:val="00343B22"/>
    <w:rsid w:val="00343B8B"/>
    <w:rsid w:val="00345DF1"/>
    <w:rsid w:val="003462B1"/>
    <w:rsid w:val="003538C8"/>
    <w:rsid w:val="00353C22"/>
    <w:rsid w:val="00356FCC"/>
    <w:rsid w:val="00357633"/>
    <w:rsid w:val="0036021B"/>
    <w:rsid w:val="00360AF0"/>
    <w:rsid w:val="00360E9C"/>
    <w:rsid w:val="003737E5"/>
    <w:rsid w:val="00375E37"/>
    <w:rsid w:val="00380E97"/>
    <w:rsid w:val="00390025"/>
    <w:rsid w:val="00393565"/>
    <w:rsid w:val="003A06BB"/>
    <w:rsid w:val="003A54A3"/>
    <w:rsid w:val="003C2095"/>
    <w:rsid w:val="003C48E7"/>
    <w:rsid w:val="003C707D"/>
    <w:rsid w:val="003D019B"/>
    <w:rsid w:val="003D5B1C"/>
    <w:rsid w:val="003D724F"/>
    <w:rsid w:val="003E33CA"/>
    <w:rsid w:val="003E4A8F"/>
    <w:rsid w:val="003E5BAF"/>
    <w:rsid w:val="003E5D29"/>
    <w:rsid w:val="003E67DB"/>
    <w:rsid w:val="00400C74"/>
    <w:rsid w:val="0040342E"/>
    <w:rsid w:val="004228F6"/>
    <w:rsid w:val="0042749C"/>
    <w:rsid w:val="0043150E"/>
    <w:rsid w:val="00431D9F"/>
    <w:rsid w:val="00432671"/>
    <w:rsid w:val="004367C3"/>
    <w:rsid w:val="00440DC2"/>
    <w:rsid w:val="00441146"/>
    <w:rsid w:val="00447AE4"/>
    <w:rsid w:val="00452D0D"/>
    <w:rsid w:val="004535AA"/>
    <w:rsid w:val="00454217"/>
    <w:rsid w:val="0045633E"/>
    <w:rsid w:val="00456ADD"/>
    <w:rsid w:val="0045747B"/>
    <w:rsid w:val="0046315F"/>
    <w:rsid w:val="00466282"/>
    <w:rsid w:val="00466421"/>
    <w:rsid w:val="0046676D"/>
    <w:rsid w:val="00467CF0"/>
    <w:rsid w:val="00467DFB"/>
    <w:rsid w:val="00471B3E"/>
    <w:rsid w:val="004722AB"/>
    <w:rsid w:val="00473A8C"/>
    <w:rsid w:val="00474DB6"/>
    <w:rsid w:val="00476264"/>
    <w:rsid w:val="004765BC"/>
    <w:rsid w:val="00483A3E"/>
    <w:rsid w:val="00484F05"/>
    <w:rsid w:val="00495530"/>
    <w:rsid w:val="004A1F2F"/>
    <w:rsid w:val="004B27AC"/>
    <w:rsid w:val="004B3B71"/>
    <w:rsid w:val="004B75E3"/>
    <w:rsid w:val="004B76D5"/>
    <w:rsid w:val="004C15D1"/>
    <w:rsid w:val="004C6DD8"/>
    <w:rsid w:val="004C7911"/>
    <w:rsid w:val="004D17DD"/>
    <w:rsid w:val="004D495D"/>
    <w:rsid w:val="004E072F"/>
    <w:rsid w:val="004E45C5"/>
    <w:rsid w:val="004F041C"/>
    <w:rsid w:val="00502DF2"/>
    <w:rsid w:val="0050433B"/>
    <w:rsid w:val="00505AAF"/>
    <w:rsid w:val="005108B3"/>
    <w:rsid w:val="005147A5"/>
    <w:rsid w:val="00516754"/>
    <w:rsid w:val="005219E0"/>
    <w:rsid w:val="00524EFE"/>
    <w:rsid w:val="005300C0"/>
    <w:rsid w:val="005414D5"/>
    <w:rsid w:val="0054634F"/>
    <w:rsid w:val="005574A4"/>
    <w:rsid w:val="00557E7F"/>
    <w:rsid w:val="00567690"/>
    <w:rsid w:val="00570F18"/>
    <w:rsid w:val="00577DC9"/>
    <w:rsid w:val="005812EC"/>
    <w:rsid w:val="00584297"/>
    <w:rsid w:val="005908F9"/>
    <w:rsid w:val="00596E23"/>
    <w:rsid w:val="0059701B"/>
    <w:rsid w:val="005977AF"/>
    <w:rsid w:val="005A387D"/>
    <w:rsid w:val="005A3DE4"/>
    <w:rsid w:val="005A707D"/>
    <w:rsid w:val="005B1D11"/>
    <w:rsid w:val="005B1DB7"/>
    <w:rsid w:val="005B3FDB"/>
    <w:rsid w:val="005B7BA0"/>
    <w:rsid w:val="005C588F"/>
    <w:rsid w:val="005C5DF3"/>
    <w:rsid w:val="005D001C"/>
    <w:rsid w:val="005D5956"/>
    <w:rsid w:val="005E094A"/>
    <w:rsid w:val="005E32B1"/>
    <w:rsid w:val="005E7C81"/>
    <w:rsid w:val="005F04CB"/>
    <w:rsid w:val="005F20B4"/>
    <w:rsid w:val="005F2FB6"/>
    <w:rsid w:val="006018AA"/>
    <w:rsid w:val="006028FA"/>
    <w:rsid w:val="0061029E"/>
    <w:rsid w:val="006105B9"/>
    <w:rsid w:val="00614919"/>
    <w:rsid w:val="0061717C"/>
    <w:rsid w:val="00617B11"/>
    <w:rsid w:val="00617C51"/>
    <w:rsid w:val="00624214"/>
    <w:rsid w:val="00624822"/>
    <w:rsid w:val="0063214E"/>
    <w:rsid w:val="00634512"/>
    <w:rsid w:val="006371CA"/>
    <w:rsid w:val="00637728"/>
    <w:rsid w:val="006471BA"/>
    <w:rsid w:val="006502C5"/>
    <w:rsid w:val="00662236"/>
    <w:rsid w:val="00662276"/>
    <w:rsid w:val="00662800"/>
    <w:rsid w:val="0067066E"/>
    <w:rsid w:val="0067154C"/>
    <w:rsid w:val="00672C87"/>
    <w:rsid w:val="006778F6"/>
    <w:rsid w:val="006826FC"/>
    <w:rsid w:val="006845B2"/>
    <w:rsid w:val="006859F5"/>
    <w:rsid w:val="00691852"/>
    <w:rsid w:val="006A033C"/>
    <w:rsid w:val="006A2522"/>
    <w:rsid w:val="006A60B2"/>
    <w:rsid w:val="006A6FD7"/>
    <w:rsid w:val="006A7D49"/>
    <w:rsid w:val="006B38D2"/>
    <w:rsid w:val="006B687B"/>
    <w:rsid w:val="006B7795"/>
    <w:rsid w:val="006C2648"/>
    <w:rsid w:val="006C434F"/>
    <w:rsid w:val="006D0196"/>
    <w:rsid w:val="006D420C"/>
    <w:rsid w:val="006D5FFE"/>
    <w:rsid w:val="006D60DA"/>
    <w:rsid w:val="006D72D1"/>
    <w:rsid w:val="006E0A79"/>
    <w:rsid w:val="006E309F"/>
    <w:rsid w:val="006E3191"/>
    <w:rsid w:val="006E5703"/>
    <w:rsid w:val="006F0418"/>
    <w:rsid w:val="006F0D16"/>
    <w:rsid w:val="006F6461"/>
    <w:rsid w:val="00714760"/>
    <w:rsid w:val="00716C22"/>
    <w:rsid w:val="00717832"/>
    <w:rsid w:val="0072455F"/>
    <w:rsid w:val="007420AB"/>
    <w:rsid w:val="00742C1C"/>
    <w:rsid w:val="0074367B"/>
    <w:rsid w:val="00744991"/>
    <w:rsid w:val="00750D19"/>
    <w:rsid w:val="00752F95"/>
    <w:rsid w:val="0075568A"/>
    <w:rsid w:val="00756B47"/>
    <w:rsid w:val="00757C77"/>
    <w:rsid w:val="00761C87"/>
    <w:rsid w:val="007632E7"/>
    <w:rsid w:val="0076433B"/>
    <w:rsid w:val="0076650B"/>
    <w:rsid w:val="0076722A"/>
    <w:rsid w:val="00767B9D"/>
    <w:rsid w:val="007713A2"/>
    <w:rsid w:val="00772E82"/>
    <w:rsid w:val="00775A89"/>
    <w:rsid w:val="00777740"/>
    <w:rsid w:val="00777981"/>
    <w:rsid w:val="00777E97"/>
    <w:rsid w:val="0079439B"/>
    <w:rsid w:val="00794575"/>
    <w:rsid w:val="00795677"/>
    <w:rsid w:val="007962E1"/>
    <w:rsid w:val="00797639"/>
    <w:rsid w:val="007A0EC6"/>
    <w:rsid w:val="007A2383"/>
    <w:rsid w:val="007B3A6A"/>
    <w:rsid w:val="007B7828"/>
    <w:rsid w:val="007D0187"/>
    <w:rsid w:val="007D3271"/>
    <w:rsid w:val="007D7349"/>
    <w:rsid w:val="007F6DF9"/>
    <w:rsid w:val="008021D4"/>
    <w:rsid w:val="00810BAC"/>
    <w:rsid w:val="00820162"/>
    <w:rsid w:val="008215D4"/>
    <w:rsid w:val="0082342E"/>
    <w:rsid w:val="00827BE0"/>
    <w:rsid w:val="00830E46"/>
    <w:rsid w:val="00834519"/>
    <w:rsid w:val="00841D07"/>
    <w:rsid w:val="00847564"/>
    <w:rsid w:val="00847B8B"/>
    <w:rsid w:val="00850CA9"/>
    <w:rsid w:val="008567CE"/>
    <w:rsid w:val="0086789D"/>
    <w:rsid w:val="0087347C"/>
    <w:rsid w:val="00886115"/>
    <w:rsid w:val="00886AF3"/>
    <w:rsid w:val="00895A90"/>
    <w:rsid w:val="008973A7"/>
    <w:rsid w:val="008A3B03"/>
    <w:rsid w:val="008A41BE"/>
    <w:rsid w:val="008A508C"/>
    <w:rsid w:val="008A6149"/>
    <w:rsid w:val="008B077D"/>
    <w:rsid w:val="008B28B1"/>
    <w:rsid w:val="008B4FA3"/>
    <w:rsid w:val="008B5BD2"/>
    <w:rsid w:val="008B7D98"/>
    <w:rsid w:val="008C42D4"/>
    <w:rsid w:val="008C706A"/>
    <w:rsid w:val="008E298F"/>
    <w:rsid w:val="008E6E3C"/>
    <w:rsid w:val="008F6E04"/>
    <w:rsid w:val="00900D1A"/>
    <w:rsid w:val="00901C8F"/>
    <w:rsid w:val="00912967"/>
    <w:rsid w:val="00912D73"/>
    <w:rsid w:val="00914AD3"/>
    <w:rsid w:val="00915345"/>
    <w:rsid w:val="00915F18"/>
    <w:rsid w:val="00925173"/>
    <w:rsid w:val="009260D0"/>
    <w:rsid w:val="00932D3E"/>
    <w:rsid w:val="0094733A"/>
    <w:rsid w:val="00951B6D"/>
    <w:rsid w:val="00955A93"/>
    <w:rsid w:val="00956385"/>
    <w:rsid w:val="00956F56"/>
    <w:rsid w:val="00964A1E"/>
    <w:rsid w:val="0096648D"/>
    <w:rsid w:val="0096742C"/>
    <w:rsid w:val="00971250"/>
    <w:rsid w:val="009745CB"/>
    <w:rsid w:val="00976862"/>
    <w:rsid w:val="0098196A"/>
    <w:rsid w:val="00991F69"/>
    <w:rsid w:val="009A25FA"/>
    <w:rsid w:val="009A263C"/>
    <w:rsid w:val="009A3395"/>
    <w:rsid w:val="009B14C8"/>
    <w:rsid w:val="009B1CDB"/>
    <w:rsid w:val="009B3415"/>
    <w:rsid w:val="009B41F5"/>
    <w:rsid w:val="009B5D55"/>
    <w:rsid w:val="009B5E28"/>
    <w:rsid w:val="009B61FB"/>
    <w:rsid w:val="009C12CB"/>
    <w:rsid w:val="009D56D9"/>
    <w:rsid w:val="009E130F"/>
    <w:rsid w:val="009E34AF"/>
    <w:rsid w:val="009E68AD"/>
    <w:rsid w:val="009F6584"/>
    <w:rsid w:val="009F67D5"/>
    <w:rsid w:val="00A01370"/>
    <w:rsid w:val="00A02063"/>
    <w:rsid w:val="00A03294"/>
    <w:rsid w:val="00A11645"/>
    <w:rsid w:val="00A202B1"/>
    <w:rsid w:val="00A21B67"/>
    <w:rsid w:val="00A21C78"/>
    <w:rsid w:val="00A22D04"/>
    <w:rsid w:val="00A24075"/>
    <w:rsid w:val="00A30E4C"/>
    <w:rsid w:val="00A32211"/>
    <w:rsid w:val="00A33109"/>
    <w:rsid w:val="00A34252"/>
    <w:rsid w:val="00A3724A"/>
    <w:rsid w:val="00A37393"/>
    <w:rsid w:val="00A378BC"/>
    <w:rsid w:val="00A42B55"/>
    <w:rsid w:val="00A42C7F"/>
    <w:rsid w:val="00A4590E"/>
    <w:rsid w:val="00A51059"/>
    <w:rsid w:val="00A53BB1"/>
    <w:rsid w:val="00A61D52"/>
    <w:rsid w:val="00A644E0"/>
    <w:rsid w:val="00A64BED"/>
    <w:rsid w:val="00A8570B"/>
    <w:rsid w:val="00A86185"/>
    <w:rsid w:val="00AA0581"/>
    <w:rsid w:val="00AA6144"/>
    <w:rsid w:val="00AB4558"/>
    <w:rsid w:val="00AB6CEC"/>
    <w:rsid w:val="00AC01A5"/>
    <w:rsid w:val="00AC1CFF"/>
    <w:rsid w:val="00AC320A"/>
    <w:rsid w:val="00AC40A8"/>
    <w:rsid w:val="00AC423E"/>
    <w:rsid w:val="00AD18E7"/>
    <w:rsid w:val="00AD22BE"/>
    <w:rsid w:val="00AD2E88"/>
    <w:rsid w:val="00AD39FA"/>
    <w:rsid w:val="00AD3FE6"/>
    <w:rsid w:val="00AD6E6E"/>
    <w:rsid w:val="00AD7478"/>
    <w:rsid w:val="00AF0449"/>
    <w:rsid w:val="00AF2080"/>
    <w:rsid w:val="00AF36F9"/>
    <w:rsid w:val="00B01799"/>
    <w:rsid w:val="00B05502"/>
    <w:rsid w:val="00B10500"/>
    <w:rsid w:val="00B11101"/>
    <w:rsid w:val="00B13620"/>
    <w:rsid w:val="00B15CF7"/>
    <w:rsid w:val="00B23D03"/>
    <w:rsid w:val="00B24931"/>
    <w:rsid w:val="00B303E5"/>
    <w:rsid w:val="00B4220F"/>
    <w:rsid w:val="00B44E47"/>
    <w:rsid w:val="00B507C1"/>
    <w:rsid w:val="00B544DA"/>
    <w:rsid w:val="00B544E5"/>
    <w:rsid w:val="00B605DF"/>
    <w:rsid w:val="00B65AE6"/>
    <w:rsid w:val="00B858CF"/>
    <w:rsid w:val="00B863D1"/>
    <w:rsid w:val="00B97481"/>
    <w:rsid w:val="00BA03DB"/>
    <w:rsid w:val="00BA0504"/>
    <w:rsid w:val="00BA2E1A"/>
    <w:rsid w:val="00BB4DDD"/>
    <w:rsid w:val="00BC014F"/>
    <w:rsid w:val="00BC2082"/>
    <w:rsid w:val="00BC5A26"/>
    <w:rsid w:val="00BC68B1"/>
    <w:rsid w:val="00BC735F"/>
    <w:rsid w:val="00BD61DD"/>
    <w:rsid w:val="00BD7A53"/>
    <w:rsid w:val="00BE31AB"/>
    <w:rsid w:val="00BE4C1F"/>
    <w:rsid w:val="00BF5B60"/>
    <w:rsid w:val="00C02856"/>
    <w:rsid w:val="00C03A61"/>
    <w:rsid w:val="00C138E0"/>
    <w:rsid w:val="00C16F03"/>
    <w:rsid w:val="00C232A3"/>
    <w:rsid w:val="00C236BC"/>
    <w:rsid w:val="00C248D3"/>
    <w:rsid w:val="00C26A16"/>
    <w:rsid w:val="00C34BBD"/>
    <w:rsid w:val="00C457AA"/>
    <w:rsid w:val="00C5250F"/>
    <w:rsid w:val="00C5751F"/>
    <w:rsid w:val="00C7085C"/>
    <w:rsid w:val="00C7230B"/>
    <w:rsid w:val="00C76B16"/>
    <w:rsid w:val="00C840A3"/>
    <w:rsid w:val="00C86CB6"/>
    <w:rsid w:val="00C909F6"/>
    <w:rsid w:val="00C91056"/>
    <w:rsid w:val="00C9548E"/>
    <w:rsid w:val="00C97385"/>
    <w:rsid w:val="00CA3F34"/>
    <w:rsid w:val="00CB02C3"/>
    <w:rsid w:val="00CB0339"/>
    <w:rsid w:val="00CB22CC"/>
    <w:rsid w:val="00CB73AB"/>
    <w:rsid w:val="00CC0E98"/>
    <w:rsid w:val="00CC2442"/>
    <w:rsid w:val="00CC3FE5"/>
    <w:rsid w:val="00CD0631"/>
    <w:rsid w:val="00CD28A1"/>
    <w:rsid w:val="00CE0C32"/>
    <w:rsid w:val="00CE4B1D"/>
    <w:rsid w:val="00CE521A"/>
    <w:rsid w:val="00CE605A"/>
    <w:rsid w:val="00CF181D"/>
    <w:rsid w:val="00CF32AF"/>
    <w:rsid w:val="00CF6F0B"/>
    <w:rsid w:val="00D02482"/>
    <w:rsid w:val="00D06840"/>
    <w:rsid w:val="00D1020A"/>
    <w:rsid w:val="00D11181"/>
    <w:rsid w:val="00D16931"/>
    <w:rsid w:val="00D30BA2"/>
    <w:rsid w:val="00D368A2"/>
    <w:rsid w:val="00D44015"/>
    <w:rsid w:val="00D510F1"/>
    <w:rsid w:val="00D53072"/>
    <w:rsid w:val="00D6579C"/>
    <w:rsid w:val="00D765A2"/>
    <w:rsid w:val="00D942EC"/>
    <w:rsid w:val="00DA1529"/>
    <w:rsid w:val="00DA60C4"/>
    <w:rsid w:val="00DB0062"/>
    <w:rsid w:val="00DB40FD"/>
    <w:rsid w:val="00DB7AA7"/>
    <w:rsid w:val="00DC0076"/>
    <w:rsid w:val="00DC0B7E"/>
    <w:rsid w:val="00DC22FB"/>
    <w:rsid w:val="00DC37BD"/>
    <w:rsid w:val="00DC3882"/>
    <w:rsid w:val="00DD07BC"/>
    <w:rsid w:val="00DD2482"/>
    <w:rsid w:val="00DE12BA"/>
    <w:rsid w:val="00DF49C2"/>
    <w:rsid w:val="00E02320"/>
    <w:rsid w:val="00E033B7"/>
    <w:rsid w:val="00E0425B"/>
    <w:rsid w:val="00E05895"/>
    <w:rsid w:val="00E100F5"/>
    <w:rsid w:val="00E10F8A"/>
    <w:rsid w:val="00E1545F"/>
    <w:rsid w:val="00E15AD4"/>
    <w:rsid w:val="00E17FE8"/>
    <w:rsid w:val="00E23A5C"/>
    <w:rsid w:val="00E240E3"/>
    <w:rsid w:val="00E3170A"/>
    <w:rsid w:val="00E31F22"/>
    <w:rsid w:val="00E3564B"/>
    <w:rsid w:val="00E35BD6"/>
    <w:rsid w:val="00E36E34"/>
    <w:rsid w:val="00E40913"/>
    <w:rsid w:val="00E415CF"/>
    <w:rsid w:val="00E45BC4"/>
    <w:rsid w:val="00E463F1"/>
    <w:rsid w:val="00E51579"/>
    <w:rsid w:val="00E55386"/>
    <w:rsid w:val="00E6453B"/>
    <w:rsid w:val="00E65623"/>
    <w:rsid w:val="00E719B5"/>
    <w:rsid w:val="00E77357"/>
    <w:rsid w:val="00E80257"/>
    <w:rsid w:val="00E816CF"/>
    <w:rsid w:val="00E83C24"/>
    <w:rsid w:val="00E90DAC"/>
    <w:rsid w:val="00E91078"/>
    <w:rsid w:val="00E97ADA"/>
    <w:rsid w:val="00EA08B3"/>
    <w:rsid w:val="00EA10DF"/>
    <w:rsid w:val="00EA5472"/>
    <w:rsid w:val="00EB37CC"/>
    <w:rsid w:val="00EB3C4D"/>
    <w:rsid w:val="00EC5FF4"/>
    <w:rsid w:val="00ED1A20"/>
    <w:rsid w:val="00EE4349"/>
    <w:rsid w:val="00EF50E6"/>
    <w:rsid w:val="00EF536E"/>
    <w:rsid w:val="00F02152"/>
    <w:rsid w:val="00F04F75"/>
    <w:rsid w:val="00F057EB"/>
    <w:rsid w:val="00F07A41"/>
    <w:rsid w:val="00F1003E"/>
    <w:rsid w:val="00F14EF9"/>
    <w:rsid w:val="00F162C6"/>
    <w:rsid w:val="00F20975"/>
    <w:rsid w:val="00F24326"/>
    <w:rsid w:val="00F4004F"/>
    <w:rsid w:val="00F4405B"/>
    <w:rsid w:val="00F47CB9"/>
    <w:rsid w:val="00F47FC7"/>
    <w:rsid w:val="00F5750E"/>
    <w:rsid w:val="00F610FF"/>
    <w:rsid w:val="00F6385F"/>
    <w:rsid w:val="00F67E09"/>
    <w:rsid w:val="00F72DD7"/>
    <w:rsid w:val="00F73423"/>
    <w:rsid w:val="00F76CF5"/>
    <w:rsid w:val="00F80672"/>
    <w:rsid w:val="00F852CC"/>
    <w:rsid w:val="00F93CED"/>
    <w:rsid w:val="00FA23DB"/>
    <w:rsid w:val="00FA2471"/>
    <w:rsid w:val="00FA24FA"/>
    <w:rsid w:val="00FB28F6"/>
    <w:rsid w:val="00FB5F0E"/>
    <w:rsid w:val="00FC1A02"/>
    <w:rsid w:val="00FC1FBD"/>
    <w:rsid w:val="00FC2406"/>
    <w:rsid w:val="00FC693B"/>
    <w:rsid w:val="00FD143C"/>
    <w:rsid w:val="00FD1827"/>
    <w:rsid w:val="00FD6AA3"/>
    <w:rsid w:val="00FE2B26"/>
    <w:rsid w:val="00FE741B"/>
    <w:rsid w:val="00FF52CB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95FD"/>
  <w15:docId w15:val="{390C4A81-8803-4E9C-8994-EE1868AA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08B3"/>
    <w:pPr>
      <w:keepNext/>
      <w:spacing w:line="480" w:lineRule="auto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108B3"/>
    <w:pPr>
      <w:keepNext/>
      <w:outlineLvl w:val="1"/>
    </w:pPr>
    <w:rPr>
      <w:b/>
      <w:iCs/>
    </w:rPr>
  </w:style>
  <w:style w:type="paragraph" w:styleId="3">
    <w:name w:val="heading 3"/>
    <w:basedOn w:val="a"/>
    <w:next w:val="a"/>
    <w:link w:val="30"/>
    <w:qFormat/>
    <w:rsid w:val="005108B3"/>
    <w:pPr>
      <w:keepNext/>
      <w:ind w:firstLine="720"/>
      <w:jc w:val="both"/>
      <w:outlineLvl w:val="2"/>
    </w:pPr>
    <w:rPr>
      <w:u w:val="single"/>
    </w:rPr>
  </w:style>
  <w:style w:type="paragraph" w:styleId="4">
    <w:name w:val="heading 4"/>
    <w:basedOn w:val="a"/>
    <w:next w:val="a"/>
    <w:link w:val="40"/>
    <w:qFormat/>
    <w:rsid w:val="005108B3"/>
    <w:pPr>
      <w:keepNext/>
      <w:ind w:firstLine="708"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5108B3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108B3"/>
    <w:pPr>
      <w:keepNext/>
      <w:jc w:val="center"/>
      <w:outlineLvl w:val="5"/>
    </w:pPr>
    <w:rPr>
      <w:b/>
      <w:bCs/>
      <w:color w:val="000000"/>
    </w:rPr>
  </w:style>
  <w:style w:type="paragraph" w:styleId="8">
    <w:name w:val="heading 8"/>
    <w:basedOn w:val="a"/>
    <w:next w:val="a"/>
    <w:link w:val="80"/>
    <w:qFormat/>
    <w:rsid w:val="005108B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5108B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8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08B3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08B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108B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108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108B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108B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8B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footer"/>
    <w:aliases w:val=" Знак Знак Знак"/>
    <w:basedOn w:val="a"/>
    <w:link w:val="a4"/>
    <w:rsid w:val="005108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 Знак Знак Знак Знак"/>
    <w:basedOn w:val="a0"/>
    <w:link w:val="a3"/>
    <w:rsid w:val="00510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08B3"/>
    <w:rPr>
      <w:rFonts w:cs="Times New Roman"/>
    </w:rPr>
  </w:style>
  <w:style w:type="paragraph" w:styleId="31">
    <w:name w:val="Body Text 3"/>
    <w:basedOn w:val="a"/>
    <w:link w:val="32"/>
    <w:rsid w:val="005108B3"/>
    <w:pPr>
      <w:keepNext/>
      <w:jc w:val="both"/>
    </w:pPr>
    <w:rPr>
      <w:color w:val="000000"/>
    </w:rPr>
  </w:style>
  <w:style w:type="character" w:customStyle="1" w:styleId="32">
    <w:name w:val="Основной текст 3 Знак"/>
    <w:basedOn w:val="a0"/>
    <w:link w:val="31"/>
    <w:rsid w:val="005108B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5108B3"/>
    <w:pPr>
      <w:ind w:firstLine="708"/>
      <w:jc w:val="both"/>
    </w:pPr>
    <w:rPr>
      <w:u w:val="single"/>
    </w:rPr>
  </w:style>
  <w:style w:type="character" w:customStyle="1" w:styleId="22">
    <w:name w:val="Основной текст с отступом 2 Знак"/>
    <w:basedOn w:val="a0"/>
    <w:link w:val="21"/>
    <w:rsid w:val="005108B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6">
    <w:name w:val="Body Text"/>
    <w:basedOn w:val="a"/>
    <w:link w:val="a7"/>
    <w:rsid w:val="005108B3"/>
    <w:pPr>
      <w:jc w:val="both"/>
    </w:pPr>
  </w:style>
  <w:style w:type="character" w:customStyle="1" w:styleId="a7">
    <w:name w:val="Основной текст Знак"/>
    <w:basedOn w:val="a0"/>
    <w:link w:val="a6"/>
    <w:rsid w:val="00510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5108B3"/>
    <w:pPr>
      <w:ind w:left="240"/>
      <w:jc w:val="both"/>
    </w:pPr>
    <w:rPr>
      <w:bCs/>
    </w:rPr>
  </w:style>
  <w:style w:type="character" w:customStyle="1" w:styleId="a9">
    <w:name w:val="Основной текст с отступом Знак"/>
    <w:basedOn w:val="a0"/>
    <w:link w:val="a8"/>
    <w:rsid w:val="005108B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5108B3"/>
    <w:pPr>
      <w:jc w:val="center"/>
    </w:pPr>
    <w:rPr>
      <w:b/>
      <w:bCs/>
    </w:rPr>
  </w:style>
  <w:style w:type="character" w:customStyle="1" w:styleId="ab">
    <w:name w:val="Подзаголовок Знак"/>
    <w:basedOn w:val="a0"/>
    <w:link w:val="aa"/>
    <w:rsid w:val="005108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rmal (Web)"/>
    <w:basedOn w:val="a"/>
    <w:uiPriority w:val="99"/>
    <w:rsid w:val="005108B3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5108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10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5108B3"/>
    <w:pPr>
      <w:keepNext/>
      <w:jc w:val="center"/>
    </w:pPr>
    <w:rPr>
      <w:b/>
      <w:color w:val="000000"/>
      <w:sz w:val="28"/>
    </w:rPr>
  </w:style>
  <w:style w:type="character" w:customStyle="1" w:styleId="24">
    <w:name w:val="Основной текст 2 Знак"/>
    <w:basedOn w:val="a0"/>
    <w:link w:val="23"/>
    <w:rsid w:val="005108B3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af">
    <w:name w:val="Title"/>
    <w:basedOn w:val="a"/>
    <w:link w:val="af0"/>
    <w:qFormat/>
    <w:rsid w:val="005108B3"/>
    <w:pPr>
      <w:jc w:val="center"/>
    </w:pPr>
    <w:rPr>
      <w:sz w:val="29"/>
    </w:rPr>
  </w:style>
  <w:style w:type="character" w:customStyle="1" w:styleId="af0">
    <w:name w:val="Заголовок Знак"/>
    <w:basedOn w:val="a0"/>
    <w:link w:val="af"/>
    <w:rsid w:val="005108B3"/>
    <w:rPr>
      <w:rFonts w:ascii="Times New Roman" w:eastAsia="Times New Roman" w:hAnsi="Times New Roman" w:cs="Times New Roman"/>
      <w:sz w:val="29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5108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rsid w:val="005108B3"/>
    <w:rPr>
      <w:rFonts w:cs="Times New Roman"/>
      <w:color w:val="0000CC"/>
      <w:u w:val="single"/>
    </w:rPr>
  </w:style>
  <w:style w:type="paragraph" w:customStyle="1" w:styleId="12">
    <w:name w:val="Заголовок оглавления1"/>
    <w:basedOn w:val="1"/>
    <w:next w:val="a"/>
    <w:semiHidden/>
    <w:rsid w:val="005108B3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rsid w:val="008A3B03"/>
    <w:pPr>
      <w:tabs>
        <w:tab w:val="right" w:leader="dot" w:pos="9771"/>
      </w:tabs>
      <w:spacing w:before="240"/>
      <w:jc w:val="both"/>
    </w:pPr>
    <w:rPr>
      <w:noProof/>
    </w:rPr>
  </w:style>
  <w:style w:type="paragraph" w:styleId="25">
    <w:name w:val="toc 2"/>
    <w:basedOn w:val="a"/>
    <w:next w:val="a"/>
    <w:autoRedefine/>
    <w:uiPriority w:val="39"/>
    <w:rsid w:val="005108B3"/>
    <w:pPr>
      <w:spacing w:after="100"/>
      <w:ind w:left="240"/>
    </w:pPr>
  </w:style>
  <w:style w:type="paragraph" w:styleId="33">
    <w:name w:val="toc 3"/>
    <w:basedOn w:val="a"/>
    <w:next w:val="a"/>
    <w:autoRedefine/>
    <w:rsid w:val="005108B3"/>
    <w:pPr>
      <w:spacing w:after="100"/>
      <w:ind w:left="480"/>
    </w:pPr>
  </w:style>
  <w:style w:type="paragraph" w:styleId="af2">
    <w:name w:val="Balloon Text"/>
    <w:basedOn w:val="a"/>
    <w:link w:val="af3"/>
    <w:semiHidden/>
    <w:rsid w:val="005108B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5108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Нормальный (таблица)"/>
    <w:basedOn w:val="a"/>
    <w:next w:val="a"/>
    <w:rsid w:val="005108B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R1">
    <w:name w:val="FR1"/>
    <w:rsid w:val="005108B3"/>
    <w:pPr>
      <w:widowControl w:val="0"/>
      <w:spacing w:before="180" w:after="0" w:line="300" w:lineRule="auto"/>
      <w:jc w:val="center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styleId="34">
    <w:name w:val="Body Text Indent 3"/>
    <w:basedOn w:val="a"/>
    <w:link w:val="35"/>
    <w:semiHidden/>
    <w:rsid w:val="005108B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5108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lock Text"/>
    <w:basedOn w:val="a"/>
    <w:rsid w:val="005108B3"/>
    <w:pPr>
      <w:widowControl w:val="0"/>
      <w:autoSpaceDE w:val="0"/>
      <w:autoSpaceDN w:val="0"/>
      <w:adjustRightInd w:val="0"/>
      <w:spacing w:before="240" w:line="280" w:lineRule="auto"/>
      <w:ind w:left="1400" w:right="1000"/>
      <w:jc w:val="center"/>
    </w:pPr>
    <w:rPr>
      <w:rFonts w:ascii="Arial" w:hAnsi="Arial"/>
      <w:b/>
      <w:i/>
      <w:sz w:val="18"/>
      <w:szCs w:val="20"/>
      <w:u w:val="single"/>
    </w:rPr>
  </w:style>
  <w:style w:type="paragraph" w:customStyle="1" w:styleId="FR2">
    <w:name w:val="FR2"/>
    <w:qFormat/>
    <w:rsid w:val="005108B3"/>
    <w:pPr>
      <w:widowControl w:val="0"/>
      <w:autoSpaceDE w:val="0"/>
      <w:autoSpaceDN w:val="0"/>
      <w:adjustRightInd w:val="0"/>
      <w:spacing w:after="0" w:line="300" w:lineRule="auto"/>
      <w:ind w:firstLine="54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6">
    <w:name w:val="footnote text"/>
    <w:basedOn w:val="a"/>
    <w:link w:val="af7"/>
    <w:semiHidden/>
    <w:rsid w:val="005108B3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5108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semiHidden/>
    <w:rsid w:val="005108B3"/>
    <w:rPr>
      <w:rFonts w:cs="Times New Roman"/>
      <w:vertAlign w:val="superscript"/>
    </w:rPr>
  </w:style>
  <w:style w:type="character" w:customStyle="1" w:styleId="af9">
    <w:name w:val="Гипертекстовая ссылка"/>
    <w:basedOn w:val="a0"/>
    <w:uiPriority w:val="99"/>
    <w:rsid w:val="005108B3"/>
    <w:rPr>
      <w:rFonts w:cs="Times New Roman"/>
      <w:color w:val="008000"/>
    </w:rPr>
  </w:style>
  <w:style w:type="paragraph" w:customStyle="1" w:styleId="afa">
    <w:name w:val="Прижатый влево"/>
    <w:basedOn w:val="a"/>
    <w:next w:val="a"/>
    <w:uiPriority w:val="99"/>
    <w:rsid w:val="005108B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Обычный1"/>
    <w:rsid w:val="005108B3"/>
    <w:pPr>
      <w:widowControl w:val="0"/>
      <w:spacing w:after="0" w:line="28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w-headline">
    <w:name w:val="mw-headline"/>
    <w:basedOn w:val="a0"/>
    <w:uiPriority w:val="99"/>
    <w:rsid w:val="005108B3"/>
    <w:rPr>
      <w:rFonts w:cs="Times New Roman"/>
    </w:rPr>
  </w:style>
  <w:style w:type="paragraph" w:styleId="afb">
    <w:name w:val="List Paragraph"/>
    <w:aliases w:val="Содержание. 2 уровень"/>
    <w:basedOn w:val="a"/>
    <w:link w:val="afc"/>
    <w:uiPriority w:val="34"/>
    <w:qFormat/>
    <w:rsid w:val="005108B3"/>
    <w:pPr>
      <w:ind w:left="720"/>
      <w:contextualSpacing/>
    </w:pPr>
  </w:style>
  <w:style w:type="character" w:customStyle="1" w:styleId="afd">
    <w:name w:val="Цветовое выделение"/>
    <w:uiPriority w:val="99"/>
    <w:rsid w:val="005108B3"/>
    <w:rPr>
      <w:b/>
      <w:color w:val="000080"/>
    </w:rPr>
  </w:style>
  <w:style w:type="character" w:styleId="afe">
    <w:name w:val="Strong"/>
    <w:basedOn w:val="a0"/>
    <w:qFormat/>
    <w:rsid w:val="005108B3"/>
    <w:rPr>
      <w:b/>
      <w:bCs/>
    </w:rPr>
  </w:style>
  <w:style w:type="table" w:styleId="aff">
    <w:name w:val="Table Grid"/>
    <w:basedOn w:val="a1"/>
    <w:uiPriority w:val="59"/>
    <w:rsid w:val="005108B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Выделение для Базового Поиска (курсив)"/>
    <w:basedOn w:val="a0"/>
    <w:rsid w:val="005108B3"/>
    <w:rPr>
      <w:i/>
      <w:iCs/>
    </w:rPr>
  </w:style>
  <w:style w:type="table" w:customStyle="1" w:styleId="15">
    <w:name w:val="Сетка таблицы1"/>
    <w:basedOn w:val="a1"/>
    <w:next w:val="aff"/>
    <w:locked/>
    <w:rsid w:val="0051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f"/>
    <w:locked/>
    <w:rsid w:val="0051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08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1">
    <w:name w:val="Emphasis"/>
    <w:basedOn w:val="a0"/>
    <w:uiPriority w:val="20"/>
    <w:qFormat/>
    <w:rsid w:val="005108B3"/>
    <w:rPr>
      <w:i/>
      <w:iCs/>
    </w:rPr>
  </w:style>
  <w:style w:type="paragraph" w:customStyle="1" w:styleId="c1">
    <w:name w:val="c1"/>
    <w:basedOn w:val="a"/>
    <w:rsid w:val="005108B3"/>
    <w:pPr>
      <w:spacing w:before="100" w:beforeAutospacing="1" w:after="100" w:afterAutospacing="1"/>
    </w:pPr>
  </w:style>
  <w:style w:type="character" w:customStyle="1" w:styleId="c2">
    <w:name w:val="c2"/>
    <w:basedOn w:val="a0"/>
    <w:rsid w:val="005108B3"/>
  </w:style>
  <w:style w:type="paragraph" w:customStyle="1" w:styleId="c7">
    <w:name w:val="c7"/>
    <w:basedOn w:val="a"/>
    <w:rsid w:val="005108B3"/>
    <w:pPr>
      <w:spacing w:before="100" w:beforeAutospacing="1" w:after="100" w:afterAutospacing="1"/>
    </w:pPr>
  </w:style>
  <w:style w:type="paragraph" w:customStyle="1" w:styleId="c5">
    <w:name w:val="c5"/>
    <w:basedOn w:val="a"/>
    <w:rsid w:val="005108B3"/>
    <w:pPr>
      <w:spacing w:before="100" w:beforeAutospacing="1" w:after="100" w:afterAutospacing="1"/>
    </w:pPr>
  </w:style>
  <w:style w:type="character" w:customStyle="1" w:styleId="c3">
    <w:name w:val="c3"/>
    <w:basedOn w:val="a0"/>
    <w:rsid w:val="005108B3"/>
  </w:style>
  <w:style w:type="character" w:customStyle="1" w:styleId="apple-converted-space">
    <w:name w:val="apple-converted-space"/>
    <w:basedOn w:val="a0"/>
    <w:rsid w:val="005108B3"/>
  </w:style>
  <w:style w:type="character" w:customStyle="1" w:styleId="afc">
    <w:name w:val="Абзац списка Знак"/>
    <w:aliases w:val="Содержание. 2 уровень Знак"/>
    <w:basedOn w:val="a0"/>
    <w:link w:val="afb"/>
    <w:uiPriority w:val="34"/>
    <w:qFormat/>
    <w:rsid w:val="00510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authors">
    <w:name w:val="book-authors"/>
    <w:basedOn w:val="a"/>
    <w:rsid w:val="005108B3"/>
    <w:pPr>
      <w:spacing w:before="100" w:beforeAutospacing="1" w:after="100" w:afterAutospacing="1"/>
    </w:pPr>
  </w:style>
  <w:style w:type="paragraph" w:customStyle="1" w:styleId="book-summary">
    <w:name w:val="book-summary"/>
    <w:basedOn w:val="a"/>
    <w:rsid w:val="005108B3"/>
    <w:pPr>
      <w:spacing w:before="100" w:beforeAutospacing="1" w:after="100" w:afterAutospacing="1"/>
    </w:pPr>
  </w:style>
  <w:style w:type="character" w:styleId="aff2">
    <w:name w:val="annotation reference"/>
    <w:basedOn w:val="a0"/>
    <w:uiPriority w:val="99"/>
    <w:semiHidden/>
    <w:unhideWhenUsed/>
    <w:rsid w:val="00AC320A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AC320A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AC32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AC320A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AC32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4315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0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4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7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1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-ex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C9F86-2263-4444-BC0B-140CC6EE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20</Pages>
  <Words>6200</Words>
  <Characters>35345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Aleks.L.D</dc:creator>
  <cp:lastModifiedBy>Елена Георгиевна Шледевиц</cp:lastModifiedBy>
  <cp:revision>93</cp:revision>
  <cp:lastPrinted>2023-12-22T08:59:00Z</cp:lastPrinted>
  <dcterms:created xsi:type="dcterms:W3CDTF">2018-05-29T09:13:00Z</dcterms:created>
  <dcterms:modified xsi:type="dcterms:W3CDTF">2023-12-22T08:59:00Z</dcterms:modified>
</cp:coreProperties>
</file>